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AECB" w14:textId="77777777" w:rsidR="00D0176C" w:rsidRPr="00FB5884" w:rsidRDefault="00D0176C" w:rsidP="00DF37BE">
      <w:pPr>
        <w:spacing w:before="150" w:after="150" w:line="240" w:lineRule="auto"/>
        <w:rPr>
          <w:rFonts w:ascii="Arial" w:hAnsi="Arial" w:cs="Arial"/>
          <w:b/>
          <w:bCs/>
          <w:sz w:val="24"/>
          <w:szCs w:val="24"/>
        </w:rPr>
      </w:pPr>
      <w:bookmarkStart w:id="0" w:name="_GoBack"/>
      <w:bookmarkEnd w:id="0"/>
    </w:p>
    <w:p w14:paraId="42FFD8C2" w14:textId="51BE0315" w:rsidR="00D0176C" w:rsidRPr="00FB5884" w:rsidRDefault="00D0176C" w:rsidP="00D0176C">
      <w:pPr>
        <w:pStyle w:val="paragraph"/>
        <w:spacing w:before="0" w:beforeAutospacing="0" w:after="0" w:afterAutospacing="0"/>
        <w:jc w:val="center"/>
        <w:textAlignment w:val="baseline"/>
        <w:rPr>
          <w:rStyle w:val="normaltextrun"/>
          <w:rFonts w:ascii="Arial" w:hAnsi="Arial" w:cs="Arial"/>
          <w:b/>
          <w:bCs/>
          <w:sz w:val="40"/>
          <w:szCs w:val="40"/>
        </w:rPr>
      </w:pPr>
      <w:r w:rsidRPr="00FB5884">
        <w:rPr>
          <w:rStyle w:val="normaltextrun"/>
          <w:rFonts w:ascii="Arial" w:hAnsi="Arial" w:cs="Arial"/>
          <w:b/>
          <w:bCs/>
          <w:sz w:val="40"/>
          <w:szCs w:val="40"/>
        </w:rPr>
        <w:t xml:space="preserve">MEDIA </w:t>
      </w:r>
      <w:r w:rsidR="00C31E4A">
        <w:rPr>
          <w:rStyle w:val="normaltextrun"/>
          <w:rFonts w:ascii="Arial" w:hAnsi="Arial" w:cs="Arial"/>
          <w:b/>
          <w:bCs/>
          <w:sz w:val="40"/>
          <w:szCs w:val="40"/>
        </w:rPr>
        <w:t>ADVISORY</w:t>
      </w:r>
    </w:p>
    <w:p w14:paraId="6C2B6536" w14:textId="77777777" w:rsidR="00D0176C" w:rsidRPr="00FB5884" w:rsidRDefault="00D0176C" w:rsidP="00D0176C">
      <w:pPr>
        <w:pStyle w:val="paragraph"/>
        <w:spacing w:before="0" w:beforeAutospacing="0" w:after="0" w:afterAutospacing="0"/>
        <w:jc w:val="center"/>
        <w:textAlignment w:val="baseline"/>
        <w:rPr>
          <w:rFonts w:ascii="Arial" w:hAnsi="Arial" w:cs="Arial"/>
          <w:sz w:val="20"/>
          <w:szCs w:val="20"/>
        </w:rPr>
      </w:pPr>
    </w:p>
    <w:p w14:paraId="57D6C78B" w14:textId="77777777" w:rsidR="00D0176C" w:rsidRPr="00FB5884" w:rsidRDefault="00D0176C" w:rsidP="00D0176C">
      <w:pPr>
        <w:pStyle w:val="paragraph"/>
        <w:spacing w:before="0" w:beforeAutospacing="0" w:after="0" w:afterAutospacing="0"/>
        <w:jc w:val="center"/>
        <w:textAlignment w:val="baseline"/>
        <w:rPr>
          <w:rFonts w:ascii="Arial" w:hAnsi="Arial" w:cs="Arial"/>
          <w:sz w:val="12"/>
          <w:szCs w:val="12"/>
        </w:rPr>
      </w:pPr>
    </w:p>
    <w:p w14:paraId="65B2144F" w14:textId="11B8028B" w:rsidR="00D0176C" w:rsidRPr="00FB5884" w:rsidRDefault="00D0176C" w:rsidP="00D0176C">
      <w:pPr>
        <w:pStyle w:val="paragraph"/>
        <w:spacing w:before="0" w:beforeAutospacing="0" w:after="0" w:afterAutospacing="0"/>
        <w:textAlignment w:val="baseline"/>
        <w:rPr>
          <w:rStyle w:val="normaltextrun"/>
          <w:rFonts w:ascii="Arial" w:hAnsi="Arial" w:cs="Arial"/>
          <w:sz w:val="22"/>
          <w:szCs w:val="22"/>
        </w:rPr>
      </w:pPr>
      <w:r w:rsidRPr="00FB5884">
        <w:rPr>
          <w:rStyle w:val="normaltextrun"/>
          <w:rFonts w:ascii="Arial" w:hAnsi="Arial" w:cs="Arial"/>
          <w:b/>
          <w:bCs/>
          <w:sz w:val="22"/>
          <w:szCs w:val="22"/>
        </w:rPr>
        <w:t>FOR IMMEDIATE RELEASE    </w:t>
      </w:r>
      <w:r w:rsidRPr="00FB5884">
        <w:rPr>
          <w:rStyle w:val="normaltextrun"/>
          <w:rFonts w:ascii="Arial" w:hAnsi="Arial" w:cs="Arial"/>
          <w:b/>
          <w:bCs/>
          <w:sz w:val="22"/>
          <w:szCs w:val="22"/>
        </w:rPr>
        <w:tab/>
      </w:r>
      <w:r w:rsidRPr="00FB5884">
        <w:rPr>
          <w:rStyle w:val="normaltextrun"/>
          <w:rFonts w:ascii="Arial" w:hAnsi="Arial" w:cs="Arial"/>
          <w:b/>
          <w:bCs/>
          <w:sz w:val="22"/>
          <w:szCs w:val="22"/>
        </w:rPr>
        <w:tab/>
      </w:r>
      <w:r w:rsidRPr="00FB5884">
        <w:rPr>
          <w:rStyle w:val="normaltextrun"/>
          <w:rFonts w:ascii="Arial" w:hAnsi="Arial" w:cs="Arial"/>
          <w:b/>
          <w:bCs/>
          <w:sz w:val="22"/>
          <w:szCs w:val="22"/>
        </w:rPr>
        <w:tab/>
        <w:t>Contact:</w:t>
      </w:r>
      <w:r w:rsidRPr="00FB5884">
        <w:rPr>
          <w:rFonts w:ascii="Arial" w:hAnsi="Arial" w:cs="Arial"/>
          <w:sz w:val="22"/>
          <w:szCs w:val="22"/>
        </w:rPr>
        <w:t xml:space="preserve">      </w:t>
      </w:r>
      <w:r w:rsidR="0001402F" w:rsidRPr="00FB5884">
        <w:rPr>
          <w:rFonts w:ascii="Arial" w:hAnsi="Arial" w:cs="Arial"/>
          <w:sz w:val="22"/>
          <w:szCs w:val="22"/>
        </w:rPr>
        <w:t xml:space="preserve">    </w:t>
      </w:r>
      <w:r w:rsidR="00BA4706" w:rsidRPr="00FB5884">
        <w:rPr>
          <w:rFonts w:ascii="Arial" w:hAnsi="Arial" w:cs="Arial"/>
          <w:sz w:val="22"/>
          <w:szCs w:val="22"/>
        </w:rPr>
        <w:tab/>
      </w:r>
      <w:r w:rsidR="00BA4706" w:rsidRPr="00FB5884">
        <w:rPr>
          <w:rStyle w:val="normaltextrun"/>
          <w:rFonts w:ascii="Arial" w:hAnsi="Arial" w:cs="Arial"/>
          <w:sz w:val="22"/>
          <w:szCs w:val="22"/>
          <w:highlight w:val="yellow"/>
        </w:rPr>
        <w:t>Name / Phone</w:t>
      </w:r>
    </w:p>
    <w:p w14:paraId="7BC1FB5A" w14:textId="032A8835" w:rsidR="00D0176C" w:rsidRPr="00FB5884" w:rsidRDefault="00BA4706" w:rsidP="00D0176C">
      <w:pPr>
        <w:pStyle w:val="paragraph"/>
        <w:spacing w:before="0" w:beforeAutospacing="0" w:after="0" w:afterAutospacing="0"/>
        <w:textAlignment w:val="baseline"/>
        <w:rPr>
          <w:rStyle w:val="Hyperlink"/>
          <w:rFonts w:ascii="Arial" w:hAnsi="Arial" w:cs="Arial"/>
          <w:sz w:val="22"/>
          <w:szCs w:val="22"/>
        </w:rPr>
      </w:pPr>
      <w:r w:rsidRPr="00FB5884">
        <w:rPr>
          <w:rStyle w:val="normaltextrun"/>
          <w:rFonts w:ascii="Arial" w:hAnsi="Arial" w:cs="Arial"/>
          <w:sz w:val="22"/>
          <w:szCs w:val="22"/>
          <w:highlight w:val="yellow"/>
        </w:rPr>
        <w:t>[DATE]</w:t>
      </w:r>
      <w:r w:rsidR="00D0176C" w:rsidRPr="00FB5884">
        <w:rPr>
          <w:rStyle w:val="eop"/>
          <w:rFonts w:ascii="Arial" w:hAnsi="Arial" w:cs="Arial"/>
          <w:sz w:val="22"/>
          <w:szCs w:val="22"/>
        </w:rPr>
        <w:tab/>
      </w:r>
      <w:r w:rsidR="00D0176C" w:rsidRPr="00FB5884">
        <w:rPr>
          <w:rStyle w:val="eop"/>
          <w:rFonts w:ascii="Arial" w:hAnsi="Arial" w:cs="Arial"/>
          <w:sz w:val="22"/>
          <w:szCs w:val="22"/>
        </w:rPr>
        <w:tab/>
      </w:r>
      <w:r w:rsidR="00D0176C" w:rsidRPr="00FB5884">
        <w:rPr>
          <w:rStyle w:val="eop"/>
          <w:rFonts w:ascii="Arial" w:hAnsi="Arial" w:cs="Arial"/>
          <w:sz w:val="22"/>
          <w:szCs w:val="22"/>
        </w:rPr>
        <w:tab/>
      </w:r>
      <w:r w:rsidR="00D0176C" w:rsidRPr="00FB5884">
        <w:rPr>
          <w:rStyle w:val="eop"/>
          <w:rFonts w:ascii="Arial" w:hAnsi="Arial" w:cs="Arial"/>
          <w:sz w:val="22"/>
          <w:szCs w:val="22"/>
        </w:rPr>
        <w:tab/>
      </w:r>
      <w:r w:rsidR="00D0176C" w:rsidRPr="00FB5884">
        <w:rPr>
          <w:rStyle w:val="eop"/>
          <w:rFonts w:ascii="Arial" w:hAnsi="Arial" w:cs="Arial"/>
          <w:sz w:val="22"/>
          <w:szCs w:val="22"/>
        </w:rPr>
        <w:tab/>
      </w:r>
      <w:r w:rsidR="003423E9" w:rsidRPr="00FB5884">
        <w:rPr>
          <w:rStyle w:val="eop"/>
          <w:rFonts w:ascii="Arial" w:hAnsi="Arial" w:cs="Arial"/>
          <w:sz w:val="22"/>
          <w:szCs w:val="22"/>
        </w:rPr>
        <w:t xml:space="preserve">           </w:t>
      </w:r>
      <w:r w:rsidR="0001402F" w:rsidRPr="00FB5884">
        <w:rPr>
          <w:rStyle w:val="eop"/>
          <w:rFonts w:ascii="Arial" w:hAnsi="Arial" w:cs="Arial"/>
          <w:sz w:val="22"/>
          <w:szCs w:val="22"/>
        </w:rPr>
        <w:t xml:space="preserve">  </w:t>
      </w:r>
      <w:r w:rsidR="00405AA5" w:rsidRPr="00FB5884">
        <w:rPr>
          <w:rStyle w:val="eop"/>
          <w:rFonts w:ascii="Arial" w:hAnsi="Arial" w:cs="Arial"/>
          <w:sz w:val="22"/>
          <w:szCs w:val="22"/>
        </w:rPr>
        <w:tab/>
      </w:r>
      <w:r w:rsidRPr="00FB5884">
        <w:rPr>
          <w:rStyle w:val="eop"/>
          <w:rFonts w:ascii="Arial" w:hAnsi="Arial" w:cs="Arial"/>
          <w:sz w:val="22"/>
          <w:szCs w:val="22"/>
        </w:rPr>
        <w:t xml:space="preserve"> </w:t>
      </w:r>
      <w:r w:rsidRPr="00FB5884">
        <w:rPr>
          <w:rStyle w:val="eop"/>
          <w:rFonts w:ascii="Arial" w:hAnsi="Arial" w:cs="Arial"/>
          <w:sz w:val="22"/>
          <w:szCs w:val="22"/>
        </w:rPr>
        <w:tab/>
      </w:r>
      <w:r w:rsidRPr="00FB5884">
        <w:rPr>
          <w:rStyle w:val="eop"/>
          <w:rFonts w:ascii="Arial" w:hAnsi="Arial" w:cs="Arial"/>
          <w:sz w:val="22"/>
          <w:szCs w:val="22"/>
        </w:rPr>
        <w:tab/>
      </w:r>
      <w:r w:rsidRPr="00FB5884">
        <w:rPr>
          <w:rStyle w:val="eop"/>
          <w:rFonts w:ascii="Arial" w:hAnsi="Arial" w:cs="Arial"/>
          <w:sz w:val="22"/>
          <w:szCs w:val="22"/>
        </w:rPr>
        <w:tab/>
      </w:r>
      <w:r w:rsidRPr="00FB5884">
        <w:rPr>
          <w:rStyle w:val="eop"/>
          <w:rFonts w:ascii="Arial" w:hAnsi="Arial" w:cs="Arial"/>
          <w:sz w:val="22"/>
          <w:szCs w:val="22"/>
          <w:highlight w:val="yellow"/>
        </w:rPr>
        <w:t>Email</w:t>
      </w:r>
      <w:r w:rsidR="00405AA5" w:rsidRPr="00FB5884">
        <w:rPr>
          <w:rStyle w:val="eop"/>
          <w:rFonts w:ascii="Arial" w:hAnsi="Arial" w:cs="Arial"/>
          <w:sz w:val="22"/>
          <w:szCs w:val="22"/>
        </w:rPr>
        <w:t xml:space="preserve"> </w:t>
      </w:r>
      <w:r w:rsidR="00D0176C" w:rsidRPr="00FB5884">
        <w:rPr>
          <w:rStyle w:val="eop"/>
          <w:rFonts w:ascii="Arial" w:hAnsi="Arial" w:cs="Arial"/>
          <w:sz w:val="22"/>
          <w:szCs w:val="22"/>
        </w:rPr>
        <w:t xml:space="preserve">    </w:t>
      </w:r>
    </w:p>
    <w:p w14:paraId="5BD4B809" w14:textId="50374ED1" w:rsidR="00D0176C" w:rsidRDefault="00D0176C" w:rsidP="00D0176C">
      <w:pPr>
        <w:pStyle w:val="paragraph"/>
        <w:spacing w:before="0" w:beforeAutospacing="0" w:after="0" w:afterAutospacing="0"/>
        <w:textAlignment w:val="baseline"/>
        <w:rPr>
          <w:rStyle w:val="Hyperlink"/>
          <w:rFonts w:ascii="Arial" w:hAnsi="Arial" w:cs="Arial"/>
          <w:sz w:val="22"/>
          <w:szCs w:val="22"/>
        </w:rPr>
      </w:pPr>
    </w:p>
    <w:p w14:paraId="31C515F9" w14:textId="77777777" w:rsidR="007A58A1" w:rsidRPr="00CD1DDD" w:rsidRDefault="007A58A1" w:rsidP="007A58A1">
      <w:pPr>
        <w:jc w:val="center"/>
        <w:rPr>
          <w:rFonts w:ascii="Arial" w:hAnsi="Arial" w:cs="Arial"/>
        </w:rPr>
      </w:pPr>
      <w:r w:rsidRPr="00CD1DDD">
        <w:rPr>
          <w:rFonts w:ascii="Arial" w:hAnsi="Arial" w:cs="Arial"/>
        </w:rPr>
        <w:t>LA COUNTY PARKS &amp; RECREATION WITH</w:t>
      </w:r>
    </w:p>
    <w:p w14:paraId="70E8D183" w14:textId="77777777" w:rsidR="007A58A1" w:rsidRPr="00E42248" w:rsidRDefault="007A58A1" w:rsidP="007A58A1">
      <w:pPr>
        <w:jc w:val="center"/>
        <w:rPr>
          <w:rStyle w:val="normaltextrun"/>
          <w:rFonts w:ascii="Arial" w:hAnsi="Arial" w:cs="Arial"/>
        </w:rPr>
      </w:pPr>
      <w:r w:rsidRPr="00CD1DDD">
        <w:rPr>
          <w:rFonts w:ascii="Arial" w:hAnsi="Arial" w:cs="Arial"/>
        </w:rPr>
        <w:t>CITY OF AZUSA, CITY OF CARSON, CITY OF EL MONTE, CITY OF EL SEGUNDO, CITY OF GARDENA, CITY OF GLENDALE, CITY OF HUNTINGTON PARK, CITY OF INGLEWOOD, CITY OF IRWINDALE, CITY OF LAKEWOOD, CITY OF LYNWOOD, CITY OF MALIBU, CITY OF MAYWOOD, CITY OF PALMDALE, CITY OF PASADENA, CITY OF PICO RIVERA, CITY OF SANTA FE SPRINGS, CITY OF SIERRA MADRE, CITY OF WALNUT, CITY OF WEST COVINA</w:t>
      </w:r>
    </w:p>
    <w:p w14:paraId="0AA5135B" w14:textId="77777777" w:rsidR="00D0176C" w:rsidRPr="00FB5884" w:rsidRDefault="00D0176C" w:rsidP="00D0176C">
      <w:pPr>
        <w:pStyle w:val="paragraph"/>
        <w:spacing w:before="0" w:beforeAutospacing="0" w:after="0" w:afterAutospacing="0"/>
        <w:textAlignment w:val="baseline"/>
        <w:rPr>
          <w:rStyle w:val="Hyperlink"/>
          <w:rFonts w:ascii="Arial" w:hAnsi="Arial" w:cs="Arial"/>
          <w:sz w:val="22"/>
          <w:szCs w:val="22"/>
        </w:rPr>
      </w:pPr>
      <w:r w:rsidRPr="00FB5884">
        <w:rPr>
          <w:rFonts w:ascii="Arial" w:eastAsia="Calibri" w:hAnsi="Arial" w:cs="Arial"/>
          <w:noProof/>
          <w:color w:val="000000" w:themeColor="text1"/>
          <w:sz w:val="20"/>
          <w:szCs w:val="20"/>
        </w:rPr>
        <w:t xml:space="preserve"> </w:t>
      </w:r>
    </w:p>
    <w:p w14:paraId="41D546DB" w14:textId="77777777" w:rsidR="006E1902" w:rsidRDefault="00BA4706" w:rsidP="5EAB96EF">
      <w:pPr>
        <w:spacing w:after="0"/>
        <w:jc w:val="center"/>
        <w:rPr>
          <w:rStyle w:val="normaltextrun"/>
          <w:rFonts w:ascii="Arial" w:hAnsi="Arial" w:cs="Arial"/>
          <w:b/>
          <w:bCs/>
          <w:color w:val="000000" w:themeColor="text1"/>
          <w:sz w:val="32"/>
          <w:szCs w:val="32"/>
        </w:rPr>
      </w:pPr>
      <w:r w:rsidRPr="00FB5884">
        <w:rPr>
          <w:rStyle w:val="normaltextrun"/>
          <w:rFonts w:ascii="Arial" w:hAnsi="Arial" w:cs="Arial"/>
          <w:b/>
          <w:bCs/>
          <w:color w:val="000000" w:themeColor="text1"/>
          <w:sz w:val="32"/>
          <w:szCs w:val="32"/>
          <w:highlight w:val="yellow"/>
        </w:rPr>
        <w:t>[CITY NAME]</w:t>
      </w:r>
      <w:r w:rsidR="192808B1" w:rsidRPr="00FB5884">
        <w:rPr>
          <w:rStyle w:val="normaltextrun"/>
          <w:rFonts w:ascii="Arial" w:hAnsi="Arial" w:cs="Arial"/>
          <w:b/>
          <w:bCs/>
          <w:color w:val="000000" w:themeColor="text1"/>
          <w:sz w:val="32"/>
          <w:szCs w:val="32"/>
        </w:rPr>
        <w:t xml:space="preserve"> LAUNCHES  </w:t>
      </w:r>
      <w:r w:rsidR="192808B1">
        <w:br/>
      </w:r>
      <w:proofErr w:type="gramStart"/>
      <w:r w:rsidR="192808B1" w:rsidRPr="00FB5884">
        <w:rPr>
          <w:rStyle w:val="normaltextrun"/>
          <w:rFonts w:ascii="Arial" w:hAnsi="Arial" w:cs="Arial"/>
          <w:b/>
          <w:bCs/>
          <w:color w:val="000000" w:themeColor="text1"/>
          <w:sz w:val="32"/>
          <w:szCs w:val="32"/>
        </w:rPr>
        <w:t>EVERY BODY</w:t>
      </w:r>
      <w:proofErr w:type="gramEnd"/>
      <w:r w:rsidR="192808B1" w:rsidRPr="00FB5884">
        <w:rPr>
          <w:rStyle w:val="normaltextrun"/>
          <w:rFonts w:ascii="Arial" w:hAnsi="Arial" w:cs="Arial"/>
          <w:b/>
          <w:bCs/>
          <w:color w:val="000000" w:themeColor="text1"/>
          <w:sz w:val="32"/>
          <w:szCs w:val="32"/>
        </w:rPr>
        <w:t xml:space="preserve"> PLAYS PROGRAM FOR YOUTH</w:t>
      </w:r>
    </w:p>
    <w:p w14:paraId="373913F7" w14:textId="5CE08DAD" w:rsidR="00345A45" w:rsidRDefault="00345A45" w:rsidP="5EAB96EF">
      <w:pPr>
        <w:spacing w:after="0"/>
        <w:jc w:val="center"/>
        <w:rPr>
          <w:rStyle w:val="normaltextrun"/>
          <w:rFonts w:ascii="Arial" w:hAnsi="Arial" w:cs="Arial"/>
          <w:b/>
          <w:bCs/>
          <w:color w:val="000000" w:themeColor="text1"/>
          <w:sz w:val="32"/>
          <w:szCs w:val="32"/>
        </w:rPr>
      </w:pPr>
      <w:r>
        <w:rPr>
          <w:rStyle w:val="normaltextrun"/>
          <w:rFonts w:ascii="Arial" w:hAnsi="Arial" w:cs="Arial"/>
          <w:b/>
          <w:bCs/>
          <w:color w:val="000000" w:themeColor="text1"/>
          <w:sz w:val="32"/>
          <w:szCs w:val="32"/>
        </w:rPr>
        <w:t xml:space="preserve">This </w:t>
      </w:r>
      <w:r w:rsidR="00E42248">
        <w:rPr>
          <w:rStyle w:val="normaltextrun"/>
          <w:rFonts w:ascii="Arial" w:hAnsi="Arial" w:cs="Arial"/>
          <w:b/>
          <w:bCs/>
          <w:color w:val="000000" w:themeColor="text1"/>
          <w:sz w:val="32"/>
          <w:szCs w:val="32"/>
        </w:rPr>
        <w:t>I</w:t>
      </w:r>
      <w:r>
        <w:rPr>
          <w:rStyle w:val="normaltextrun"/>
          <w:rFonts w:ascii="Arial" w:hAnsi="Arial" w:cs="Arial"/>
          <w:b/>
          <w:bCs/>
          <w:color w:val="000000" w:themeColor="text1"/>
          <w:sz w:val="32"/>
          <w:szCs w:val="32"/>
        </w:rPr>
        <w:t xml:space="preserve">s </w:t>
      </w:r>
      <w:proofErr w:type="gramStart"/>
      <w:r w:rsidR="00E42248">
        <w:rPr>
          <w:rStyle w:val="normaltextrun"/>
          <w:rFonts w:ascii="Arial" w:hAnsi="Arial" w:cs="Arial"/>
          <w:b/>
          <w:bCs/>
          <w:color w:val="000000" w:themeColor="text1"/>
          <w:sz w:val="32"/>
          <w:szCs w:val="32"/>
        </w:rPr>
        <w:t>A</w:t>
      </w:r>
      <w:r>
        <w:rPr>
          <w:rStyle w:val="normaltextrun"/>
          <w:rFonts w:ascii="Arial" w:hAnsi="Arial" w:cs="Arial"/>
          <w:b/>
          <w:bCs/>
          <w:color w:val="000000" w:themeColor="text1"/>
          <w:sz w:val="32"/>
          <w:szCs w:val="32"/>
        </w:rPr>
        <w:t>n</w:t>
      </w:r>
      <w:proofErr w:type="gramEnd"/>
      <w:r>
        <w:rPr>
          <w:rStyle w:val="normaltextrun"/>
          <w:rFonts w:ascii="Arial" w:hAnsi="Arial" w:cs="Arial"/>
          <w:b/>
          <w:bCs/>
          <w:color w:val="000000" w:themeColor="text1"/>
          <w:sz w:val="32"/>
          <w:szCs w:val="32"/>
        </w:rPr>
        <w:t xml:space="preserve"> </w:t>
      </w:r>
      <w:r w:rsidR="006E1902">
        <w:rPr>
          <w:rStyle w:val="normaltextrun"/>
          <w:rFonts w:ascii="Arial" w:hAnsi="Arial" w:cs="Arial"/>
          <w:b/>
          <w:bCs/>
          <w:color w:val="000000" w:themeColor="text1"/>
          <w:sz w:val="32"/>
          <w:szCs w:val="32"/>
        </w:rPr>
        <w:t>Invitation to Join A Movement</w:t>
      </w:r>
      <w:r>
        <w:rPr>
          <w:rStyle w:val="normaltextrun"/>
          <w:rFonts w:ascii="Arial" w:hAnsi="Arial" w:cs="Arial"/>
          <w:b/>
          <w:bCs/>
          <w:color w:val="000000" w:themeColor="text1"/>
          <w:sz w:val="32"/>
          <w:szCs w:val="32"/>
        </w:rPr>
        <w:t>…</w:t>
      </w:r>
    </w:p>
    <w:p w14:paraId="6E169F62" w14:textId="4F7B1E3B" w:rsidR="192808B1" w:rsidRDefault="00345A45" w:rsidP="5EAB96EF">
      <w:pPr>
        <w:spacing w:after="0"/>
        <w:jc w:val="center"/>
        <w:rPr>
          <w:rStyle w:val="normaltextrun"/>
          <w:rFonts w:ascii="Arial" w:hAnsi="Arial" w:cs="Arial"/>
          <w:b/>
          <w:bCs/>
          <w:i/>
          <w:iCs/>
          <w:color w:val="000000" w:themeColor="text1"/>
          <w:sz w:val="28"/>
          <w:szCs w:val="28"/>
        </w:rPr>
      </w:pPr>
      <w:r>
        <w:rPr>
          <w:rStyle w:val="normaltextrun"/>
          <w:rFonts w:ascii="Arial" w:hAnsi="Arial" w:cs="Arial"/>
          <w:b/>
          <w:bCs/>
          <w:color w:val="000000" w:themeColor="text1"/>
          <w:sz w:val="32"/>
          <w:szCs w:val="32"/>
        </w:rPr>
        <w:t>LA County with 20 Cities Gets Kids Playing Again</w:t>
      </w:r>
      <w:r w:rsidR="192808B1" w:rsidRPr="00FB5884">
        <w:rPr>
          <w:rStyle w:val="normaltextrun"/>
          <w:rFonts w:ascii="Arial" w:hAnsi="Arial" w:cs="Arial"/>
          <w:b/>
          <w:bCs/>
          <w:color w:val="000000" w:themeColor="text1"/>
          <w:sz w:val="32"/>
          <w:szCs w:val="32"/>
        </w:rPr>
        <w:t xml:space="preserve"> </w:t>
      </w:r>
      <w:r w:rsidR="192808B1">
        <w:br/>
      </w:r>
      <w:r w:rsidR="192808B1" w:rsidRPr="00FB5884">
        <w:rPr>
          <w:rStyle w:val="normaltextrun"/>
          <w:rFonts w:ascii="Arial" w:hAnsi="Arial" w:cs="Arial"/>
          <w:b/>
          <w:bCs/>
          <w:color w:val="000000" w:themeColor="text1"/>
          <w:sz w:val="32"/>
          <w:szCs w:val="32"/>
        </w:rPr>
        <w:t xml:space="preserve"> </w:t>
      </w:r>
      <w:r w:rsidR="192808B1">
        <w:br/>
      </w:r>
      <w:r w:rsidR="192808B1" w:rsidRPr="00FB5884">
        <w:rPr>
          <w:rStyle w:val="normaltextrun"/>
          <w:rFonts w:ascii="Arial" w:hAnsi="Arial" w:cs="Arial"/>
          <w:b/>
          <w:bCs/>
          <w:i/>
          <w:iCs/>
          <w:color w:val="000000" w:themeColor="text1"/>
          <w:sz w:val="28"/>
          <w:szCs w:val="28"/>
        </w:rPr>
        <w:t xml:space="preserve">Free Sports Equipment Check-Out and Snacks Offered  </w:t>
      </w:r>
      <w:r w:rsidR="192808B1">
        <w:br/>
      </w:r>
      <w:r w:rsidR="192808B1" w:rsidRPr="00FB5884">
        <w:rPr>
          <w:rStyle w:val="normaltextrun"/>
          <w:rFonts w:ascii="Arial" w:hAnsi="Arial" w:cs="Arial"/>
          <w:b/>
          <w:bCs/>
          <w:i/>
          <w:iCs/>
          <w:color w:val="000000" w:themeColor="text1"/>
          <w:sz w:val="28"/>
          <w:szCs w:val="28"/>
        </w:rPr>
        <w:t xml:space="preserve">at 55 Parks </w:t>
      </w:r>
      <w:r w:rsidR="0D9D0324" w:rsidRPr="7B00FCAC">
        <w:rPr>
          <w:rStyle w:val="normaltextrun"/>
          <w:rFonts w:ascii="Arial" w:hAnsi="Arial" w:cs="Arial"/>
          <w:b/>
          <w:bCs/>
          <w:i/>
          <w:iCs/>
          <w:color w:val="000000" w:themeColor="text1"/>
          <w:sz w:val="28"/>
          <w:szCs w:val="28"/>
        </w:rPr>
        <w:t>and</w:t>
      </w:r>
      <w:r w:rsidR="192808B1" w:rsidRPr="00FB5884">
        <w:rPr>
          <w:rStyle w:val="normaltextrun"/>
          <w:rFonts w:ascii="Arial" w:hAnsi="Arial" w:cs="Arial"/>
          <w:b/>
          <w:bCs/>
          <w:i/>
          <w:iCs/>
          <w:color w:val="000000" w:themeColor="text1"/>
          <w:sz w:val="28"/>
          <w:szCs w:val="28"/>
        </w:rPr>
        <w:t xml:space="preserve"> 20 Cities</w:t>
      </w:r>
    </w:p>
    <w:p w14:paraId="44C63F29" w14:textId="77777777" w:rsidR="00405AA5" w:rsidRPr="00FB5884" w:rsidRDefault="00405AA5" w:rsidP="00817824">
      <w:pPr>
        <w:spacing w:after="0"/>
        <w:rPr>
          <w:rFonts w:ascii="Arial" w:hAnsi="Arial" w:cs="Arial"/>
          <w:b/>
          <w:bCs/>
        </w:rPr>
      </w:pPr>
    </w:p>
    <w:p w14:paraId="0AFFCBDF" w14:textId="058E1A94" w:rsidR="0056083C" w:rsidRPr="00621F7B" w:rsidRDefault="00FB5884" w:rsidP="0056083C">
      <w:pPr>
        <w:spacing w:after="0"/>
        <w:jc w:val="both"/>
        <w:rPr>
          <w:rFonts w:ascii="Arial" w:hAnsi="Arial" w:cs="Arial"/>
        </w:rPr>
      </w:pPr>
      <w:r w:rsidRPr="00785510">
        <w:rPr>
          <w:rFonts w:ascii="Arial" w:hAnsi="Arial" w:cs="Arial"/>
          <w:b/>
          <w:bCs/>
          <w:highlight w:val="yellow"/>
        </w:rPr>
        <w:t>[CITY]</w:t>
      </w:r>
      <w:r w:rsidR="00817824" w:rsidRPr="00FB5884">
        <w:rPr>
          <w:rFonts w:ascii="Arial" w:hAnsi="Arial" w:cs="Arial"/>
        </w:rPr>
        <w:t xml:space="preserve"> – </w:t>
      </w:r>
      <w:r w:rsidR="009D408D">
        <w:rPr>
          <w:rFonts w:ascii="Arial" w:hAnsi="Arial" w:cs="Arial"/>
        </w:rPr>
        <w:t xml:space="preserve">On Thursday, April 1, </w:t>
      </w:r>
      <w:r w:rsidRPr="00785510">
        <w:rPr>
          <w:rFonts w:ascii="Arial" w:hAnsi="Arial" w:cs="Arial"/>
          <w:highlight w:val="yellow"/>
        </w:rPr>
        <w:t>[CITY/AGENCY NAME]</w:t>
      </w:r>
      <w:r>
        <w:rPr>
          <w:rFonts w:ascii="Arial" w:hAnsi="Arial" w:cs="Arial"/>
        </w:rPr>
        <w:t xml:space="preserve"> and the </w:t>
      </w:r>
      <w:r w:rsidR="00CF2BC1" w:rsidRPr="00FB5884">
        <w:rPr>
          <w:rFonts w:ascii="Arial" w:hAnsi="Arial" w:cs="Arial"/>
        </w:rPr>
        <w:t>Los Angeles County Department of Parks and Recreation (LA County Parks)</w:t>
      </w:r>
      <w:r w:rsidR="00505E7B">
        <w:rPr>
          <w:rFonts w:ascii="Arial" w:hAnsi="Arial" w:cs="Arial"/>
        </w:rPr>
        <w:t xml:space="preserve"> </w:t>
      </w:r>
      <w:r w:rsidR="00505E7B" w:rsidRPr="00621F7B">
        <w:rPr>
          <w:rFonts w:ascii="Arial" w:hAnsi="Arial" w:cs="Arial"/>
        </w:rPr>
        <w:t>are joining a movement to get kids playing with</w:t>
      </w:r>
      <w:r w:rsidR="00CF2BC1" w:rsidRPr="00FB5884">
        <w:rPr>
          <w:rFonts w:ascii="Arial" w:hAnsi="Arial" w:cs="Arial"/>
        </w:rPr>
        <w:t xml:space="preserve"> Every Body Plays, a program that provides</w:t>
      </w:r>
      <w:r w:rsidR="00A10F9C">
        <w:rPr>
          <w:rFonts w:ascii="Arial" w:hAnsi="Arial" w:cs="Arial"/>
        </w:rPr>
        <w:t xml:space="preserve"> </w:t>
      </w:r>
      <w:r w:rsidR="00277485" w:rsidRPr="00621F7B">
        <w:rPr>
          <w:rFonts w:ascii="Arial" w:hAnsi="Arial" w:cs="Arial"/>
        </w:rPr>
        <w:t xml:space="preserve">free access to a variety of recreational programming and equipment such as balls, jump ropes, athletic equipment and games </w:t>
      </w:r>
      <w:r w:rsidR="00CF2BC1" w:rsidRPr="00FB5884">
        <w:rPr>
          <w:rFonts w:ascii="Arial" w:hAnsi="Arial" w:cs="Arial"/>
        </w:rPr>
        <w:t>while visiting their local park</w:t>
      </w:r>
      <w:r w:rsidR="00A10F9C">
        <w:rPr>
          <w:rFonts w:ascii="Arial" w:hAnsi="Arial" w:cs="Arial"/>
        </w:rPr>
        <w:t>s.</w:t>
      </w:r>
      <w:r w:rsidR="0056083C" w:rsidRPr="0056083C">
        <w:rPr>
          <w:rFonts w:ascii="Arial" w:hAnsi="Arial" w:cs="Arial"/>
        </w:rPr>
        <w:t xml:space="preserve"> </w:t>
      </w:r>
      <w:r w:rsidR="00A70260" w:rsidRPr="00785510">
        <w:rPr>
          <w:rFonts w:ascii="Arial" w:hAnsi="Arial" w:cs="Arial"/>
          <w:highlight w:val="yellow"/>
        </w:rPr>
        <w:t>[NUMBER]</w:t>
      </w:r>
      <w:r w:rsidR="00A70260">
        <w:rPr>
          <w:rFonts w:ascii="Arial" w:hAnsi="Arial" w:cs="Arial"/>
        </w:rPr>
        <w:t xml:space="preserve"> parks in </w:t>
      </w:r>
      <w:r w:rsidR="00A70260" w:rsidRPr="00785510">
        <w:rPr>
          <w:rFonts w:ascii="Arial" w:hAnsi="Arial" w:cs="Arial"/>
          <w:highlight w:val="yellow"/>
        </w:rPr>
        <w:t>[CITY]</w:t>
      </w:r>
      <w:r w:rsidR="00A70260">
        <w:rPr>
          <w:rFonts w:ascii="Arial" w:hAnsi="Arial" w:cs="Arial"/>
        </w:rPr>
        <w:t xml:space="preserve"> plus 55</w:t>
      </w:r>
      <w:r w:rsidR="00A70260" w:rsidRPr="00FB5884">
        <w:rPr>
          <w:rFonts w:ascii="Arial" w:hAnsi="Arial" w:cs="Arial"/>
        </w:rPr>
        <w:t xml:space="preserve"> LA County Parks locations and </w:t>
      </w:r>
      <w:r w:rsidR="00AB7DB8">
        <w:rPr>
          <w:rFonts w:ascii="Arial" w:hAnsi="Arial" w:cs="Arial"/>
        </w:rPr>
        <w:t xml:space="preserve">43 </w:t>
      </w:r>
      <w:r w:rsidR="00A70260">
        <w:rPr>
          <w:rFonts w:ascii="Arial" w:hAnsi="Arial" w:cs="Arial"/>
        </w:rPr>
        <w:t xml:space="preserve">additional </w:t>
      </w:r>
      <w:r w:rsidR="00A70260" w:rsidRPr="00FB5884">
        <w:rPr>
          <w:rFonts w:ascii="Arial" w:hAnsi="Arial" w:cs="Arial"/>
        </w:rPr>
        <w:t xml:space="preserve">parks in 20 cities countywide </w:t>
      </w:r>
      <w:r w:rsidR="00A70260" w:rsidRPr="00621F7B">
        <w:rPr>
          <w:rFonts w:ascii="Arial" w:hAnsi="Arial" w:cs="Arial"/>
        </w:rPr>
        <w:t>will be safe havens that provide access to caring recreation staff and are natural places to help heal by connecting youth with their peers in a safe environment (following Public Health protocols). </w:t>
      </w:r>
    </w:p>
    <w:p w14:paraId="4FFA652C" w14:textId="77777777" w:rsidR="00A10F9C" w:rsidRDefault="00A10F9C" w:rsidP="00FB5884">
      <w:pPr>
        <w:spacing w:after="0"/>
        <w:jc w:val="both"/>
        <w:rPr>
          <w:rFonts w:ascii="Arial" w:hAnsi="Arial" w:cs="Arial"/>
        </w:rPr>
      </w:pPr>
    </w:p>
    <w:p w14:paraId="414B82CE" w14:textId="7D408F36" w:rsidR="00387D8E" w:rsidRDefault="00A10F9C" w:rsidP="00FB5884">
      <w:pPr>
        <w:spacing w:after="0"/>
        <w:jc w:val="both"/>
        <w:rPr>
          <w:rFonts w:ascii="Arial" w:hAnsi="Arial" w:cs="Arial"/>
        </w:rPr>
      </w:pPr>
      <w:r w:rsidRPr="00621F7B">
        <w:rPr>
          <w:rFonts w:ascii="Arial" w:hAnsi="Arial" w:cs="Arial"/>
        </w:rPr>
        <w:t>As schools re-open, Every</w:t>
      </w:r>
      <w:r>
        <w:rPr>
          <w:rFonts w:ascii="Arial" w:hAnsi="Arial" w:cs="Arial"/>
        </w:rPr>
        <w:t xml:space="preserve"> </w:t>
      </w:r>
      <w:r w:rsidRPr="00621F7B">
        <w:rPr>
          <w:rFonts w:ascii="Arial" w:hAnsi="Arial" w:cs="Arial"/>
        </w:rPr>
        <w:t>Body Plays will align to support youth and families by providing free drop-in after-school recreation</w:t>
      </w:r>
      <w:r w:rsidR="00B818DF">
        <w:rPr>
          <w:rFonts w:ascii="Arial" w:hAnsi="Arial" w:cs="Arial"/>
        </w:rPr>
        <w:t>al</w:t>
      </w:r>
      <w:r w:rsidRPr="00621F7B">
        <w:rPr>
          <w:rFonts w:ascii="Arial" w:hAnsi="Arial" w:cs="Arial"/>
        </w:rPr>
        <w:t xml:space="preserve"> programming</w:t>
      </w:r>
      <w:r w:rsidR="0056083C">
        <w:rPr>
          <w:rFonts w:ascii="Arial" w:hAnsi="Arial" w:cs="Arial"/>
        </w:rPr>
        <w:t xml:space="preserve"> on</w:t>
      </w:r>
      <w:r w:rsidRPr="00621F7B">
        <w:rPr>
          <w:rFonts w:ascii="Arial" w:hAnsi="Arial" w:cs="Arial"/>
        </w:rPr>
        <w:t xml:space="preserve"> </w:t>
      </w:r>
      <w:r w:rsidR="00CF2BC1" w:rsidRPr="006E05BE">
        <w:rPr>
          <w:rFonts w:ascii="Arial" w:hAnsi="Arial" w:cs="Arial"/>
          <w:highlight w:val="yellow"/>
        </w:rPr>
        <w:t>Tuesdays through Saturdays from 2:30 p.m. to</w:t>
      </w:r>
      <w:r w:rsidR="00CF2BC1" w:rsidRPr="00FB5884">
        <w:rPr>
          <w:rFonts w:ascii="Arial" w:hAnsi="Arial" w:cs="Arial"/>
        </w:rPr>
        <w:t xml:space="preserve"> </w:t>
      </w:r>
      <w:r w:rsidR="00CF2BC1" w:rsidRPr="006E05BE">
        <w:rPr>
          <w:rFonts w:ascii="Arial" w:hAnsi="Arial" w:cs="Arial"/>
          <w:highlight w:val="yellow"/>
        </w:rPr>
        <w:t>5:30 p.m</w:t>
      </w:r>
      <w:r w:rsidR="00CF2BC1" w:rsidRPr="00FB5884">
        <w:rPr>
          <w:rFonts w:ascii="Arial" w:hAnsi="Arial" w:cs="Arial"/>
        </w:rPr>
        <w:t>.</w:t>
      </w:r>
      <w:r w:rsidR="00A70260" w:rsidRPr="00A70260">
        <w:rPr>
          <w:rFonts w:ascii="Arial" w:hAnsi="Arial" w:cs="Arial"/>
        </w:rPr>
        <w:t xml:space="preserve"> </w:t>
      </w:r>
      <w:r w:rsidR="00A70260" w:rsidRPr="00A70260">
        <w:rPr>
          <w:rFonts w:ascii="Arial" w:hAnsi="Arial" w:cs="Arial"/>
          <w:highlight w:val="yellow"/>
        </w:rPr>
        <w:t>[CITY/AGENCY NAME]</w:t>
      </w:r>
      <w:r w:rsidR="00A70260">
        <w:rPr>
          <w:rFonts w:ascii="Arial" w:hAnsi="Arial" w:cs="Arial"/>
        </w:rPr>
        <w:t xml:space="preserve"> will also</w:t>
      </w:r>
      <w:r w:rsidR="00A70260" w:rsidRPr="00621F7B">
        <w:rPr>
          <w:rFonts w:ascii="Arial" w:hAnsi="Arial" w:cs="Arial"/>
        </w:rPr>
        <w:t xml:space="preserve"> provide nutritional snacks at qualifying park sites to ensure that children are not hungry in the afternoon. </w:t>
      </w:r>
      <w:r w:rsidR="00CF2BC1" w:rsidRPr="00FB5884">
        <w:rPr>
          <w:rFonts w:ascii="Arial" w:hAnsi="Arial" w:cs="Arial"/>
        </w:rPr>
        <w:t xml:space="preserve"> </w:t>
      </w:r>
    </w:p>
    <w:p w14:paraId="7F0478CC" w14:textId="77777777" w:rsidR="00D04E59" w:rsidRDefault="00D04E59" w:rsidP="00FB5884">
      <w:pPr>
        <w:spacing w:after="0"/>
        <w:jc w:val="both"/>
        <w:rPr>
          <w:rFonts w:ascii="Arial" w:hAnsi="Arial" w:cs="Arial"/>
        </w:rPr>
      </w:pPr>
    </w:p>
    <w:p w14:paraId="75CFE8B8" w14:textId="3B32C627" w:rsidR="00387D8E" w:rsidRDefault="00387D8E" w:rsidP="00FB5884">
      <w:pPr>
        <w:spacing w:after="0"/>
        <w:jc w:val="both"/>
        <w:rPr>
          <w:rFonts w:ascii="Arial" w:hAnsi="Arial" w:cs="Arial"/>
        </w:rPr>
      </w:pPr>
      <w:r>
        <w:rPr>
          <w:rFonts w:ascii="Arial" w:hAnsi="Arial" w:cs="Arial"/>
        </w:rPr>
        <w:t xml:space="preserve">Officials from </w:t>
      </w:r>
      <w:r w:rsidRPr="00785510">
        <w:rPr>
          <w:rFonts w:ascii="Arial" w:hAnsi="Arial" w:cs="Arial"/>
          <w:highlight w:val="yellow"/>
        </w:rPr>
        <w:t>[CITY NAME]</w:t>
      </w:r>
      <w:r>
        <w:rPr>
          <w:rFonts w:ascii="Arial" w:hAnsi="Arial" w:cs="Arial"/>
        </w:rPr>
        <w:t xml:space="preserve"> will be available for one-on-one, on-camera interviews at a participating park. </w:t>
      </w:r>
    </w:p>
    <w:p w14:paraId="2B8D941D" w14:textId="77777777" w:rsidR="00A07A24" w:rsidRPr="00FB5884" w:rsidRDefault="00A07A24" w:rsidP="00817824">
      <w:pPr>
        <w:spacing w:after="0"/>
        <w:rPr>
          <w:rFonts w:ascii="Arial" w:hAnsi="Arial" w:cs="Arial"/>
        </w:rPr>
      </w:pPr>
    </w:p>
    <w:p w14:paraId="250959CC" w14:textId="0AA4E124" w:rsidR="007D4655" w:rsidRPr="00FB5884" w:rsidRDefault="007D4655" w:rsidP="00817824">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8019"/>
      </w:tblGrid>
      <w:tr w:rsidR="00F839F1" w:rsidRPr="00FB5884" w14:paraId="6CC7C043" w14:textId="77777777" w:rsidTr="0001402F">
        <w:tc>
          <w:tcPr>
            <w:tcW w:w="1341" w:type="dxa"/>
          </w:tcPr>
          <w:p w14:paraId="1909A26E" w14:textId="42B9355A" w:rsidR="00F839F1" w:rsidRPr="00FB5884" w:rsidRDefault="00626172" w:rsidP="00F96283">
            <w:pPr>
              <w:rPr>
                <w:rFonts w:ascii="Arial" w:hAnsi="Arial" w:cs="Arial"/>
                <w:b/>
                <w:bCs/>
              </w:rPr>
            </w:pPr>
            <w:r w:rsidRPr="00FB5884">
              <w:rPr>
                <w:rFonts w:ascii="Arial" w:hAnsi="Arial" w:cs="Arial"/>
                <w:b/>
                <w:bCs/>
              </w:rPr>
              <w:t>WHEN</w:t>
            </w:r>
            <w:r w:rsidR="00F839F1" w:rsidRPr="00FB5884">
              <w:rPr>
                <w:rFonts w:ascii="Arial" w:hAnsi="Arial" w:cs="Arial"/>
                <w:b/>
                <w:bCs/>
              </w:rPr>
              <w:t>:</w:t>
            </w:r>
          </w:p>
        </w:tc>
        <w:tc>
          <w:tcPr>
            <w:tcW w:w="8019" w:type="dxa"/>
          </w:tcPr>
          <w:p w14:paraId="471D6146" w14:textId="0D7A4A86" w:rsidR="00F839F1" w:rsidRPr="00FB5884" w:rsidRDefault="00BA4706" w:rsidP="00F96283">
            <w:pPr>
              <w:rPr>
                <w:rFonts w:ascii="Arial" w:hAnsi="Arial" w:cs="Arial"/>
              </w:rPr>
            </w:pPr>
            <w:r w:rsidRPr="00FB5884">
              <w:rPr>
                <w:rFonts w:ascii="Arial" w:hAnsi="Arial" w:cs="Arial"/>
                <w:highlight w:val="yellow"/>
              </w:rPr>
              <w:t>Day</w:t>
            </w:r>
            <w:r w:rsidR="00DC5F95">
              <w:rPr>
                <w:rFonts w:ascii="Arial" w:hAnsi="Arial" w:cs="Arial"/>
                <w:highlight w:val="yellow"/>
              </w:rPr>
              <w:t>, Month Date, Year</w:t>
            </w:r>
            <w:r w:rsidR="00405AA5" w:rsidRPr="00FB5884">
              <w:rPr>
                <w:rFonts w:ascii="Arial" w:hAnsi="Arial" w:cs="Arial"/>
                <w:highlight w:val="yellow"/>
              </w:rPr>
              <w:t xml:space="preserve"> </w:t>
            </w:r>
          </w:p>
          <w:p w14:paraId="6F0DB21A" w14:textId="6040ADE4" w:rsidR="00F839F1" w:rsidRPr="00FB5884" w:rsidRDefault="00BA4706" w:rsidP="00F96283">
            <w:pPr>
              <w:rPr>
                <w:rFonts w:ascii="Arial" w:hAnsi="Arial" w:cs="Arial"/>
              </w:rPr>
            </w:pPr>
            <w:r w:rsidRPr="00FB5884">
              <w:rPr>
                <w:rFonts w:ascii="Arial" w:hAnsi="Arial" w:cs="Arial"/>
                <w:highlight w:val="yellow"/>
              </w:rPr>
              <w:t>0</w:t>
            </w:r>
            <w:r w:rsidR="00F839F1" w:rsidRPr="00FB5884">
              <w:rPr>
                <w:rFonts w:ascii="Arial" w:hAnsi="Arial" w:cs="Arial"/>
                <w:highlight w:val="yellow"/>
              </w:rPr>
              <w:t>:</w:t>
            </w:r>
            <w:r w:rsidR="0001402F" w:rsidRPr="00FB5884">
              <w:rPr>
                <w:rFonts w:ascii="Arial" w:hAnsi="Arial" w:cs="Arial"/>
                <w:highlight w:val="yellow"/>
              </w:rPr>
              <w:t>00</w:t>
            </w:r>
            <w:r w:rsidR="00F839F1" w:rsidRPr="00FB5884">
              <w:rPr>
                <w:rFonts w:ascii="Arial" w:hAnsi="Arial" w:cs="Arial"/>
                <w:highlight w:val="yellow"/>
              </w:rPr>
              <w:t xml:space="preserve"> </w:t>
            </w:r>
            <w:r w:rsidR="00BA5273" w:rsidRPr="00FB5884">
              <w:rPr>
                <w:rFonts w:ascii="Arial" w:hAnsi="Arial" w:cs="Arial"/>
                <w:highlight w:val="yellow"/>
              </w:rPr>
              <w:t>p</w:t>
            </w:r>
            <w:r w:rsidR="00F839F1" w:rsidRPr="00FB5884">
              <w:rPr>
                <w:rFonts w:ascii="Arial" w:hAnsi="Arial" w:cs="Arial"/>
                <w:highlight w:val="yellow"/>
              </w:rPr>
              <w:t xml:space="preserve">.m. to </w:t>
            </w:r>
            <w:r w:rsidRPr="00FB5884">
              <w:rPr>
                <w:rFonts w:ascii="Arial" w:hAnsi="Arial" w:cs="Arial"/>
                <w:highlight w:val="yellow"/>
              </w:rPr>
              <w:t>0</w:t>
            </w:r>
            <w:r w:rsidR="00F839F1" w:rsidRPr="00FB5884">
              <w:rPr>
                <w:rFonts w:ascii="Arial" w:hAnsi="Arial" w:cs="Arial"/>
                <w:highlight w:val="yellow"/>
              </w:rPr>
              <w:t>:</w:t>
            </w:r>
            <w:r w:rsidR="0001402F" w:rsidRPr="00FB5884">
              <w:rPr>
                <w:rFonts w:ascii="Arial" w:hAnsi="Arial" w:cs="Arial"/>
                <w:highlight w:val="yellow"/>
              </w:rPr>
              <w:t>00</w:t>
            </w:r>
            <w:r w:rsidR="00F839F1" w:rsidRPr="00FB5884">
              <w:rPr>
                <w:rFonts w:ascii="Arial" w:hAnsi="Arial" w:cs="Arial"/>
                <w:highlight w:val="yellow"/>
              </w:rPr>
              <w:t xml:space="preserve"> </w:t>
            </w:r>
            <w:r w:rsidR="00BA5273" w:rsidRPr="00FB5884">
              <w:rPr>
                <w:rFonts w:ascii="Arial" w:hAnsi="Arial" w:cs="Arial"/>
                <w:highlight w:val="yellow"/>
              </w:rPr>
              <w:t>p</w:t>
            </w:r>
            <w:r w:rsidR="00F839F1" w:rsidRPr="00FB5884">
              <w:rPr>
                <w:rFonts w:ascii="Arial" w:hAnsi="Arial" w:cs="Arial"/>
                <w:highlight w:val="yellow"/>
              </w:rPr>
              <w:t>.m.</w:t>
            </w:r>
          </w:p>
          <w:p w14:paraId="21A908EA" w14:textId="612BF974" w:rsidR="00F839F1" w:rsidRPr="00FB5884" w:rsidRDefault="00F839F1" w:rsidP="00F96283">
            <w:pPr>
              <w:rPr>
                <w:rFonts w:ascii="Arial" w:hAnsi="Arial" w:cs="Arial"/>
              </w:rPr>
            </w:pPr>
          </w:p>
        </w:tc>
      </w:tr>
      <w:tr w:rsidR="00F839F1" w:rsidRPr="00FB5884" w14:paraId="55C0EF4B" w14:textId="77777777" w:rsidTr="0001402F">
        <w:tc>
          <w:tcPr>
            <w:tcW w:w="1341" w:type="dxa"/>
          </w:tcPr>
          <w:p w14:paraId="4627C094" w14:textId="4FF13C15" w:rsidR="00F839F1" w:rsidRPr="00FB5884" w:rsidRDefault="00F839F1" w:rsidP="00F96283">
            <w:pPr>
              <w:rPr>
                <w:rFonts w:ascii="Arial" w:hAnsi="Arial" w:cs="Arial"/>
                <w:b/>
                <w:bCs/>
              </w:rPr>
            </w:pPr>
            <w:r w:rsidRPr="00FB5884">
              <w:rPr>
                <w:rFonts w:ascii="Arial" w:hAnsi="Arial" w:cs="Arial"/>
                <w:b/>
                <w:bCs/>
              </w:rPr>
              <w:lastRenderedPageBreak/>
              <w:t>W</w:t>
            </w:r>
            <w:r w:rsidR="00626172" w:rsidRPr="00FB5884">
              <w:rPr>
                <w:rFonts w:ascii="Arial" w:hAnsi="Arial" w:cs="Arial"/>
                <w:b/>
                <w:bCs/>
              </w:rPr>
              <w:t>HERE</w:t>
            </w:r>
            <w:r w:rsidRPr="00FB5884">
              <w:rPr>
                <w:rFonts w:ascii="Arial" w:hAnsi="Arial" w:cs="Arial"/>
                <w:b/>
                <w:bCs/>
              </w:rPr>
              <w:t>:</w:t>
            </w:r>
          </w:p>
        </w:tc>
        <w:tc>
          <w:tcPr>
            <w:tcW w:w="8019" w:type="dxa"/>
          </w:tcPr>
          <w:p w14:paraId="387FD7CB" w14:textId="78E4FC88" w:rsidR="00134EA0" w:rsidRPr="00FB5884" w:rsidRDefault="00BA4706" w:rsidP="00F96283">
            <w:pPr>
              <w:rPr>
                <w:rFonts w:ascii="Arial" w:hAnsi="Arial" w:cs="Arial"/>
                <w:highlight w:val="yellow"/>
              </w:rPr>
            </w:pPr>
            <w:r w:rsidRPr="00FB5884">
              <w:rPr>
                <w:rFonts w:ascii="Arial" w:hAnsi="Arial" w:cs="Arial"/>
                <w:highlight w:val="yellow"/>
              </w:rPr>
              <w:t>Park or Location Name</w:t>
            </w:r>
          </w:p>
          <w:p w14:paraId="03B8F7CE" w14:textId="1854804E" w:rsidR="00BA4706" w:rsidRPr="00FB5884" w:rsidRDefault="00BA4706" w:rsidP="00F96283">
            <w:pPr>
              <w:rPr>
                <w:rFonts w:ascii="Arial" w:hAnsi="Arial" w:cs="Arial"/>
                <w:highlight w:val="yellow"/>
              </w:rPr>
            </w:pPr>
            <w:r w:rsidRPr="00FB5884">
              <w:rPr>
                <w:rFonts w:ascii="Arial" w:hAnsi="Arial" w:cs="Arial"/>
                <w:highlight w:val="yellow"/>
              </w:rPr>
              <w:t>Address</w:t>
            </w:r>
          </w:p>
          <w:p w14:paraId="60A3BF6A" w14:textId="3CD1042D" w:rsidR="0001402F" w:rsidRPr="00FB5884" w:rsidRDefault="008A2FD0" w:rsidP="00F96283">
            <w:pPr>
              <w:rPr>
                <w:rFonts w:ascii="Arial" w:hAnsi="Arial" w:cs="Arial"/>
              </w:rPr>
            </w:pPr>
            <w:r w:rsidRPr="00FB5884">
              <w:rPr>
                <w:rFonts w:ascii="Arial" w:hAnsi="Arial" w:cs="Arial"/>
                <w:highlight w:val="yellow"/>
              </w:rPr>
              <w:t>*</w:t>
            </w:r>
            <w:r w:rsidR="0001402F" w:rsidRPr="00FB5884">
              <w:rPr>
                <w:rFonts w:ascii="Arial" w:hAnsi="Arial" w:cs="Arial"/>
                <w:highlight w:val="yellow"/>
              </w:rPr>
              <w:t xml:space="preserve">Parking </w:t>
            </w:r>
            <w:r w:rsidR="00BA4706" w:rsidRPr="00FB5884">
              <w:rPr>
                <w:rFonts w:ascii="Arial" w:hAnsi="Arial" w:cs="Arial"/>
                <w:highlight w:val="yellow"/>
              </w:rPr>
              <w:t>information</w:t>
            </w:r>
          </w:p>
          <w:p w14:paraId="7E13B984" w14:textId="5CCC323E" w:rsidR="00F839F1" w:rsidRPr="00FB5884" w:rsidRDefault="00F839F1" w:rsidP="00F96283">
            <w:pPr>
              <w:rPr>
                <w:rFonts w:ascii="Arial" w:hAnsi="Arial" w:cs="Arial"/>
              </w:rPr>
            </w:pPr>
          </w:p>
        </w:tc>
      </w:tr>
      <w:tr w:rsidR="00F839F1" w:rsidRPr="00FB5884" w14:paraId="4B184BA7" w14:textId="77777777" w:rsidTr="0001402F">
        <w:tc>
          <w:tcPr>
            <w:tcW w:w="1341" w:type="dxa"/>
          </w:tcPr>
          <w:p w14:paraId="65A8F147" w14:textId="0834D2A3" w:rsidR="00F839F1" w:rsidRPr="00FB5884" w:rsidRDefault="00626172" w:rsidP="00F96283">
            <w:pPr>
              <w:rPr>
                <w:rFonts w:ascii="Arial" w:hAnsi="Arial" w:cs="Arial"/>
                <w:b/>
                <w:bCs/>
              </w:rPr>
            </w:pPr>
            <w:proofErr w:type="gramStart"/>
            <w:r w:rsidRPr="00FB5884">
              <w:rPr>
                <w:rFonts w:ascii="Arial" w:hAnsi="Arial" w:cs="Arial"/>
                <w:b/>
                <w:bCs/>
              </w:rPr>
              <w:t>WHO</w:t>
            </w:r>
            <w:r w:rsidR="00F839F1" w:rsidRPr="00FB5884">
              <w:rPr>
                <w:rFonts w:ascii="Arial" w:hAnsi="Arial" w:cs="Arial"/>
                <w:b/>
                <w:bCs/>
              </w:rPr>
              <w:t>:</w:t>
            </w:r>
            <w:proofErr w:type="gramEnd"/>
          </w:p>
        </w:tc>
        <w:tc>
          <w:tcPr>
            <w:tcW w:w="8019" w:type="dxa"/>
          </w:tcPr>
          <w:p w14:paraId="5D4581DA" w14:textId="0CBB6422" w:rsidR="0001402F" w:rsidRPr="00FB5884" w:rsidRDefault="004E28CE" w:rsidP="00F839F1">
            <w:pPr>
              <w:pStyle w:val="ListParagraph"/>
              <w:numPr>
                <w:ilvl w:val="0"/>
                <w:numId w:val="6"/>
              </w:numPr>
              <w:rPr>
                <w:rFonts w:ascii="Arial" w:hAnsi="Arial" w:cs="Arial"/>
                <w:highlight w:val="yellow"/>
              </w:rPr>
            </w:pPr>
            <w:r w:rsidRPr="00FB5884">
              <w:rPr>
                <w:rFonts w:ascii="Arial" w:hAnsi="Arial" w:cs="Arial"/>
                <w:highlight w:val="yellow"/>
              </w:rPr>
              <w:t xml:space="preserve">Name, </w:t>
            </w:r>
            <w:r w:rsidR="00BA4706" w:rsidRPr="00FB5884">
              <w:rPr>
                <w:rFonts w:ascii="Arial" w:hAnsi="Arial" w:cs="Arial"/>
                <w:highlight w:val="yellow"/>
              </w:rPr>
              <w:t>Title, Agency/Organization</w:t>
            </w:r>
          </w:p>
          <w:p w14:paraId="023308E2" w14:textId="77777777" w:rsidR="00BA4706" w:rsidRPr="00FB5884" w:rsidRDefault="00BA4706" w:rsidP="00BA4706">
            <w:pPr>
              <w:pStyle w:val="ListParagraph"/>
              <w:numPr>
                <w:ilvl w:val="0"/>
                <w:numId w:val="6"/>
              </w:numPr>
              <w:rPr>
                <w:rFonts w:ascii="Arial" w:hAnsi="Arial" w:cs="Arial"/>
                <w:highlight w:val="yellow"/>
              </w:rPr>
            </w:pPr>
            <w:r w:rsidRPr="00FB5884">
              <w:rPr>
                <w:rFonts w:ascii="Arial" w:hAnsi="Arial" w:cs="Arial"/>
                <w:highlight w:val="yellow"/>
              </w:rPr>
              <w:t>Name, Title, Agency/Organization</w:t>
            </w:r>
          </w:p>
          <w:p w14:paraId="3B7A1D62" w14:textId="4A2B3452" w:rsidR="004E28CE" w:rsidRPr="00FB5884" w:rsidRDefault="00BA4706" w:rsidP="004E28CE">
            <w:pPr>
              <w:pStyle w:val="ListParagraph"/>
              <w:numPr>
                <w:ilvl w:val="0"/>
                <w:numId w:val="6"/>
              </w:numPr>
              <w:rPr>
                <w:rFonts w:ascii="Arial" w:hAnsi="Arial" w:cs="Arial"/>
                <w:b/>
                <w:bCs/>
                <w:highlight w:val="yellow"/>
              </w:rPr>
            </w:pPr>
            <w:r w:rsidRPr="00FB5884">
              <w:rPr>
                <w:rFonts w:ascii="Arial" w:hAnsi="Arial" w:cs="Arial"/>
                <w:highlight w:val="yellow"/>
              </w:rPr>
              <w:t>#</w:t>
            </w:r>
            <w:r w:rsidR="004E28CE" w:rsidRPr="00FB5884">
              <w:rPr>
                <w:rFonts w:ascii="Arial" w:hAnsi="Arial" w:cs="Arial"/>
                <w:highlight w:val="yellow"/>
              </w:rPr>
              <w:t xml:space="preserve"> youth </w:t>
            </w:r>
            <w:r w:rsidR="00AD5CCE" w:rsidRPr="00FB5884">
              <w:rPr>
                <w:rFonts w:ascii="Arial" w:hAnsi="Arial" w:cs="Arial"/>
                <w:highlight w:val="yellow"/>
              </w:rPr>
              <w:t>participating</w:t>
            </w:r>
            <w:r w:rsidR="004E28CE" w:rsidRPr="00FB5884">
              <w:rPr>
                <w:rFonts w:ascii="Arial" w:hAnsi="Arial" w:cs="Arial"/>
                <w:highlight w:val="yellow"/>
              </w:rPr>
              <w:t xml:space="preserve"> in </w:t>
            </w:r>
            <w:proofErr w:type="gramStart"/>
            <w:r w:rsidR="00AD5CCE" w:rsidRPr="00FB5884">
              <w:rPr>
                <w:rFonts w:ascii="Arial" w:hAnsi="Arial" w:cs="Arial"/>
                <w:highlight w:val="yellow"/>
              </w:rPr>
              <w:t>Every Body</w:t>
            </w:r>
            <w:proofErr w:type="gramEnd"/>
            <w:r w:rsidR="00AD5CCE" w:rsidRPr="00FB5884">
              <w:rPr>
                <w:rFonts w:ascii="Arial" w:hAnsi="Arial" w:cs="Arial"/>
                <w:highlight w:val="yellow"/>
              </w:rPr>
              <w:t xml:space="preserve"> Plays </w:t>
            </w:r>
            <w:r w:rsidR="004E28CE" w:rsidRPr="00FB5884">
              <w:rPr>
                <w:rFonts w:ascii="Arial" w:hAnsi="Arial" w:cs="Arial"/>
                <w:highlight w:val="yellow"/>
              </w:rPr>
              <w:t>program</w:t>
            </w:r>
          </w:p>
          <w:p w14:paraId="1D3D1340" w14:textId="1C276F2A" w:rsidR="00F839F1" w:rsidRPr="00FB5884" w:rsidRDefault="00F839F1" w:rsidP="00F96283">
            <w:pPr>
              <w:rPr>
                <w:rFonts w:ascii="Arial" w:hAnsi="Arial" w:cs="Arial"/>
              </w:rPr>
            </w:pPr>
          </w:p>
        </w:tc>
      </w:tr>
      <w:tr w:rsidR="00A07A24" w:rsidRPr="00FB5884" w14:paraId="0F17642E" w14:textId="77777777" w:rsidTr="0001402F">
        <w:tc>
          <w:tcPr>
            <w:tcW w:w="1341" w:type="dxa"/>
          </w:tcPr>
          <w:p w14:paraId="721E9831" w14:textId="3BA0CAC5" w:rsidR="00A07A24" w:rsidRPr="00FB5884" w:rsidRDefault="00A07A24" w:rsidP="00F96283">
            <w:pPr>
              <w:rPr>
                <w:rFonts w:ascii="Arial" w:hAnsi="Arial" w:cs="Arial"/>
                <w:b/>
                <w:bCs/>
              </w:rPr>
            </w:pPr>
            <w:r w:rsidRPr="00FB5884">
              <w:rPr>
                <w:rFonts w:ascii="Arial" w:hAnsi="Arial" w:cs="Arial"/>
                <w:b/>
                <w:bCs/>
              </w:rPr>
              <w:t>INFO</w:t>
            </w:r>
          </w:p>
        </w:tc>
        <w:tc>
          <w:tcPr>
            <w:tcW w:w="8019" w:type="dxa"/>
          </w:tcPr>
          <w:p w14:paraId="64D3BDB4" w14:textId="77777777" w:rsidR="00432E88" w:rsidRDefault="00432E88" w:rsidP="00432E88">
            <w:pPr>
              <w:spacing w:line="259" w:lineRule="auto"/>
              <w:jc w:val="both"/>
              <w:rPr>
                <w:rFonts w:ascii="Arial" w:hAnsi="Arial" w:cs="Arial"/>
              </w:rPr>
            </w:pPr>
            <w:r w:rsidRPr="00621F7B">
              <w:rPr>
                <w:rFonts w:ascii="Arial" w:hAnsi="Arial" w:cs="Arial"/>
              </w:rPr>
              <w:t xml:space="preserve">The aim of </w:t>
            </w:r>
            <w:proofErr w:type="gramStart"/>
            <w:r w:rsidRPr="00621F7B">
              <w:rPr>
                <w:rFonts w:ascii="Arial" w:hAnsi="Arial" w:cs="Arial"/>
              </w:rPr>
              <w:t>Every Body</w:t>
            </w:r>
            <w:proofErr w:type="gramEnd"/>
            <w:r w:rsidRPr="00621F7B">
              <w:rPr>
                <w:rFonts w:ascii="Arial" w:hAnsi="Arial" w:cs="Arial"/>
              </w:rPr>
              <w:t xml:space="preserve"> Plays is to get youth playing in their parks again, and amplify the power that play has in helping young people connect to each other by having access to games and activities that promote self-care. </w:t>
            </w:r>
          </w:p>
          <w:p w14:paraId="69C9F5C0" w14:textId="77777777" w:rsidR="00DC5F95" w:rsidRPr="00621F7B" w:rsidRDefault="00DC5F95" w:rsidP="00432E88">
            <w:pPr>
              <w:spacing w:line="259" w:lineRule="auto"/>
              <w:jc w:val="both"/>
              <w:rPr>
                <w:rFonts w:ascii="Arial" w:hAnsi="Arial" w:cs="Arial"/>
              </w:rPr>
            </w:pPr>
          </w:p>
          <w:p w14:paraId="24D86789" w14:textId="30DE2046" w:rsidR="00DC5F95" w:rsidRPr="00621F7B" w:rsidRDefault="00A0478D" w:rsidP="00DC5F95">
            <w:pPr>
              <w:spacing w:line="259" w:lineRule="auto"/>
              <w:jc w:val="both"/>
              <w:rPr>
                <w:rFonts w:ascii="Arial" w:hAnsi="Arial" w:cs="Arial"/>
              </w:rPr>
            </w:pPr>
            <w:proofErr w:type="gramStart"/>
            <w:r w:rsidRPr="00564EDF">
              <w:rPr>
                <w:rFonts w:ascii="Arial" w:hAnsi="Arial" w:cs="Arial"/>
              </w:rPr>
              <w:t>Every Body</w:t>
            </w:r>
            <w:proofErr w:type="gramEnd"/>
            <w:r w:rsidRPr="00564EDF">
              <w:rPr>
                <w:rFonts w:ascii="Arial" w:hAnsi="Arial" w:cs="Arial"/>
              </w:rPr>
              <w:t xml:space="preserve"> Plays and the free snack programs are overseen </w:t>
            </w:r>
            <w:r w:rsidR="00F22231" w:rsidRPr="00564EDF">
              <w:rPr>
                <w:rFonts w:ascii="Arial" w:hAnsi="Arial" w:cs="Arial"/>
              </w:rPr>
              <w:t>by recreational staff and trained interns from the Youth @ Work program, which provides seasonal job opportunities for youth and young adults, ages 14 to 24.</w:t>
            </w:r>
            <w:r w:rsidR="00564EDF" w:rsidRPr="00564EDF">
              <w:rPr>
                <w:rFonts w:ascii="Arial" w:hAnsi="Arial" w:cs="Arial"/>
              </w:rPr>
              <w:t xml:space="preserve"> </w:t>
            </w:r>
            <w:r w:rsidR="00DC5F95" w:rsidRPr="00621F7B">
              <w:rPr>
                <w:rFonts w:ascii="Arial" w:hAnsi="Arial" w:cs="Arial"/>
              </w:rPr>
              <w:t xml:space="preserve">Thanks to the </w:t>
            </w:r>
            <w:r w:rsidR="00DC5F95" w:rsidRPr="00564EDF">
              <w:rPr>
                <w:rFonts w:ascii="Arial" w:hAnsi="Arial" w:cs="Arial"/>
              </w:rPr>
              <w:t xml:space="preserve">Los Angeles County </w:t>
            </w:r>
            <w:r w:rsidR="00DC5F95" w:rsidRPr="00621F7B">
              <w:rPr>
                <w:rFonts w:ascii="Arial" w:hAnsi="Arial" w:cs="Arial"/>
              </w:rPr>
              <w:t>Board</w:t>
            </w:r>
            <w:r w:rsidR="00DC5F95" w:rsidRPr="00564EDF">
              <w:rPr>
                <w:rFonts w:ascii="Arial" w:hAnsi="Arial" w:cs="Arial"/>
              </w:rPr>
              <w:t xml:space="preserve"> of Supervisors</w:t>
            </w:r>
            <w:r w:rsidR="00DC5F95" w:rsidRPr="00621F7B">
              <w:rPr>
                <w:rFonts w:ascii="Arial" w:hAnsi="Arial" w:cs="Arial"/>
              </w:rPr>
              <w:t>,</w:t>
            </w:r>
            <w:r w:rsidR="006E7E78" w:rsidRPr="00564EDF">
              <w:rPr>
                <w:rFonts w:ascii="Arial" w:hAnsi="Arial" w:cs="Arial"/>
              </w:rPr>
              <w:t xml:space="preserve"> the Los Angeles County Department of</w:t>
            </w:r>
            <w:r w:rsidR="00DC5F95" w:rsidRPr="00621F7B">
              <w:rPr>
                <w:rFonts w:ascii="Arial" w:hAnsi="Arial" w:cs="Arial"/>
              </w:rPr>
              <w:t xml:space="preserve"> W</w:t>
            </w:r>
            <w:r w:rsidR="006E7E78" w:rsidRPr="00564EDF">
              <w:rPr>
                <w:rFonts w:ascii="Arial" w:hAnsi="Arial" w:cs="Arial"/>
              </w:rPr>
              <w:t xml:space="preserve">orkforce </w:t>
            </w:r>
            <w:r w:rsidR="00DC5F95" w:rsidRPr="00621F7B">
              <w:rPr>
                <w:rFonts w:ascii="Arial" w:hAnsi="Arial" w:cs="Arial"/>
              </w:rPr>
              <w:t>D</w:t>
            </w:r>
            <w:r w:rsidR="006E7E78" w:rsidRPr="00564EDF">
              <w:rPr>
                <w:rFonts w:ascii="Arial" w:hAnsi="Arial" w:cs="Arial"/>
              </w:rPr>
              <w:t>evelopment</w:t>
            </w:r>
            <w:r w:rsidR="00976FAB" w:rsidRPr="00564EDF">
              <w:rPr>
                <w:rFonts w:ascii="Arial" w:hAnsi="Arial" w:cs="Arial"/>
              </w:rPr>
              <w:t xml:space="preserve"> Aging and Community Services and LA County Parks</w:t>
            </w:r>
            <w:r w:rsidR="00DC5F95" w:rsidRPr="00621F7B">
              <w:rPr>
                <w:rFonts w:ascii="Arial" w:hAnsi="Arial" w:cs="Arial"/>
              </w:rPr>
              <w:t xml:space="preserve">, </w:t>
            </w:r>
            <w:r w:rsidR="00976FAB" w:rsidRPr="00564EDF">
              <w:rPr>
                <w:rFonts w:ascii="Arial" w:hAnsi="Arial" w:cs="Arial"/>
              </w:rPr>
              <w:t>o</w:t>
            </w:r>
            <w:r w:rsidR="00DC5F95" w:rsidRPr="00621F7B">
              <w:rPr>
                <w:rFonts w:ascii="Arial" w:hAnsi="Arial" w:cs="Arial"/>
              </w:rPr>
              <w:t xml:space="preserve">ur </w:t>
            </w:r>
            <w:proofErr w:type="spellStart"/>
            <w:r w:rsidR="00DC5F95" w:rsidRPr="00621F7B">
              <w:rPr>
                <w:rFonts w:ascii="Arial" w:hAnsi="Arial" w:cs="Arial"/>
              </w:rPr>
              <w:t>Youth@Work</w:t>
            </w:r>
            <w:proofErr w:type="spellEnd"/>
            <w:r w:rsidR="00DC5F95" w:rsidRPr="00621F7B">
              <w:rPr>
                <w:rFonts w:ascii="Arial" w:hAnsi="Arial" w:cs="Arial"/>
              </w:rPr>
              <w:t xml:space="preserve"> Team members will be working on site to help LA County Parks provide these necessary services to local communities.</w:t>
            </w:r>
          </w:p>
          <w:p w14:paraId="6F97E5AD" w14:textId="77777777" w:rsidR="00A70260" w:rsidRDefault="00A70260" w:rsidP="00A70260">
            <w:pPr>
              <w:pStyle w:val="paragraph"/>
              <w:spacing w:before="0" w:beforeAutospacing="0" w:after="0" w:afterAutospacing="0"/>
              <w:textAlignment w:val="baseline"/>
              <w:rPr>
                <w:rStyle w:val="normaltextrun"/>
                <w:rFonts w:ascii="Arial" w:hAnsi="Arial" w:cs="Arial"/>
                <w:sz w:val="22"/>
                <w:szCs w:val="22"/>
              </w:rPr>
            </w:pPr>
          </w:p>
          <w:p w14:paraId="1054A539" w14:textId="5736E263" w:rsidR="00405AA5" w:rsidRPr="00FB5884" w:rsidRDefault="00405AA5" w:rsidP="00FB5884">
            <w:pPr>
              <w:pStyle w:val="paragraph"/>
              <w:numPr>
                <w:ilvl w:val="0"/>
                <w:numId w:val="8"/>
              </w:numPr>
              <w:spacing w:before="0" w:beforeAutospacing="0" w:after="0" w:afterAutospacing="0"/>
              <w:ind w:left="360"/>
              <w:textAlignment w:val="baseline"/>
              <w:rPr>
                <w:rFonts w:ascii="Arial" w:hAnsi="Arial" w:cs="Arial"/>
                <w:sz w:val="22"/>
                <w:szCs w:val="22"/>
              </w:rPr>
            </w:pPr>
            <w:r w:rsidRPr="00FB5884">
              <w:rPr>
                <w:rStyle w:val="normaltextrun"/>
                <w:rFonts w:ascii="Arial" w:hAnsi="Arial" w:cs="Arial"/>
                <w:sz w:val="22"/>
                <w:szCs w:val="22"/>
              </w:rPr>
              <w:t xml:space="preserve">Interactive map with park location programming and services: </w:t>
            </w:r>
            <w:hyperlink r:id="rId11" w:history="1">
              <w:r w:rsidR="00FB5884" w:rsidRPr="00FB5884">
                <w:rPr>
                  <w:rStyle w:val="Hyperlink"/>
                  <w:rFonts w:ascii="Arial" w:hAnsi="Arial" w:cs="Arial"/>
                  <w:sz w:val="22"/>
                  <w:szCs w:val="22"/>
                </w:rPr>
                <w:t>https://parks.lacounty.gov/everybodyplays</w:t>
              </w:r>
            </w:hyperlink>
            <w:r w:rsidR="00FB5884" w:rsidRPr="00FB5884">
              <w:rPr>
                <w:rStyle w:val="normaltextrun"/>
                <w:rFonts w:ascii="Arial" w:hAnsi="Arial" w:cs="Arial"/>
                <w:sz w:val="22"/>
                <w:szCs w:val="22"/>
              </w:rPr>
              <w:t xml:space="preserve"> </w:t>
            </w:r>
          </w:p>
          <w:p w14:paraId="1AC19254" w14:textId="2C428E2A" w:rsidR="00A07A24" w:rsidRPr="00FB5884" w:rsidRDefault="00A07A24" w:rsidP="00FB5884">
            <w:pPr>
              <w:pStyle w:val="paragraph"/>
              <w:spacing w:before="0" w:beforeAutospacing="0" w:after="0" w:afterAutospacing="0"/>
              <w:textAlignment w:val="baseline"/>
              <w:rPr>
                <w:rFonts w:ascii="Arial" w:hAnsi="Arial" w:cs="Arial"/>
              </w:rPr>
            </w:pPr>
          </w:p>
        </w:tc>
      </w:tr>
    </w:tbl>
    <w:p w14:paraId="30D14485" w14:textId="77777777" w:rsidR="00626172" w:rsidRPr="00FB5884" w:rsidRDefault="00626172" w:rsidP="00626172">
      <w:pPr>
        <w:spacing w:after="0"/>
        <w:rPr>
          <w:rFonts w:ascii="Arial" w:hAnsi="Arial" w:cs="Arial"/>
          <w:b/>
          <w:bCs/>
        </w:rPr>
      </w:pPr>
    </w:p>
    <w:p w14:paraId="52F0B9E9" w14:textId="1A511083" w:rsidR="00C64083" w:rsidRPr="00FB5884" w:rsidRDefault="00C64083" w:rsidP="00C64083">
      <w:pPr>
        <w:spacing w:before="150" w:after="150" w:line="240" w:lineRule="auto"/>
        <w:jc w:val="center"/>
        <w:rPr>
          <w:rFonts w:ascii="Arial" w:eastAsia="Times New Roman" w:hAnsi="Arial" w:cs="Arial"/>
          <w:color w:val="000000"/>
          <w:sz w:val="24"/>
          <w:szCs w:val="24"/>
        </w:rPr>
      </w:pPr>
      <w:r w:rsidRPr="00FB5884">
        <w:rPr>
          <w:rFonts w:ascii="Arial" w:eastAsia="Times New Roman" w:hAnsi="Arial" w:cs="Arial"/>
          <w:color w:val="000000"/>
          <w:sz w:val="24"/>
          <w:szCs w:val="24"/>
        </w:rPr>
        <w:t>#</w:t>
      </w:r>
      <w:r w:rsidR="00D0176C" w:rsidRPr="00FB5884">
        <w:rPr>
          <w:rFonts w:ascii="Arial" w:eastAsia="Times New Roman" w:hAnsi="Arial" w:cs="Arial"/>
          <w:color w:val="000000"/>
          <w:sz w:val="24"/>
          <w:szCs w:val="24"/>
        </w:rPr>
        <w:t xml:space="preserve"> </w:t>
      </w:r>
      <w:r w:rsidRPr="00FB5884">
        <w:rPr>
          <w:rFonts w:ascii="Arial" w:eastAsia="Times New Roman" w:hAnsi="Arial" w:cs="Arial"/>
          <w:color w:val="000000"/>
          <w:sz w:val="24"/>
          <w:szCs w:val="24"/>
        </w:rPr>
        <w:t>#</w:t>
      </w:r>
      <w:r w:rsidR="00D0176C" w:rsidRPr="00FB5884">
        <w:rPr>
          <w:rFonts w:ascii="Arial" w:eastAsia="Times New Roman" w:hAnsi="Arial" w:cs="Arial"/>
          <w:color w:val="000000"/>
          <w:sz w:val="24"/>
          <w:szCs w:val="24"/>
        </w:rPr>
        <w:t xml:space="preserve"> </w:t>
      </w:r>
      <w:r w:rsidRPr="00FB5884">
        <w:rPr>
          <w:rFonts w:ascii="Arial" w:eastAsia="Times New Roman" w:hAnsi="Arial" w:cs="Arial"/>
          <w:color w:val="000000"/>
          <w:sz w:val="24"/>
          <w:szCs w:val="24"/>
        </w:rPr>
        <w:t>#</w:t>
      </w:r>
      <w:r w:rsidR="00D0176C" w:rsidRPr="00FB5884">
        <w:rPr>
          <w:rFonts w:ascii="Arial" w:eastAsia="Times New Roman" w:hAnsi="Arial" w:cs="Arial"/>
          <w:color w:val="000000"/>
          <w:sz w:val="24"/>
          <w:szCs w:val="24"/>
        </w:rPr>
        <w:t xml:space="preserve"> </w:t>
      </w:r>
      <w:r w:rsidRPr="00FB5884">
        <w:rPr>
          <w:rFonts w:ascii="Arial" w:eastAsia="Times New Roman" w:hAnsi="Arial" w:cs="Arial"/>
          <w:color w:val="000000"/>
          <w:sz w:val="24"/>
          <w:szCs w:val="24"/>
        </w:rPr>
        <w:t>#</w:t>
      </w:r>
    </w:p>
    <w:sectPr w:rsidR="00C64083" w:rsidRPr="00FB5884" w:rsidSect="00D01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5B18" w14:textId="77777777" w:rsidR="00D27940" w:rsidRDefault="00D27940" w:rsidP="00AF1F7D">
      <w:pPr>
        <w:spacing w:after="0" w:line="240" w:lineRule="auto"/>
      </w:pPr>
      <w:r>
        <w:separator/>
      </w:r>
    </w:p>
  </w:endnote>
  <w:endnote w:type="continuationSeparator" w:id="0">
    <w:p w14:paraId="41FB1CB4" w14:textId="77777777" w:rsidR="00D27940" w:rsidRDefault="00D27940" w:rsidP="00AF1F7D">
      <w:pPr>
        <w:spacing w:after="0" w:line="240" w:lineRule="auto"/>
      </w:pPr>
      <w:r>
        <w:continuationSeparator/>
      </w:r>
    </w:p>
  </w:endnote>
  <w:endnote w:type="continuationNotice" w:id="1">
    <w:p w14:paraId="79945681" w14:textId="77777777" w:rsidR="00D27940" w:rsidRDefault="00D27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4AA47" w14:textId="77777777" w:rsidR="00D27940" w:rsidRDefault="00D27940" w:rsidP="00AF1F7D">
      <w:pPr>
        <w:spacing w:after="0" w:line="240" w:lineRule="auto"/>
      </w:pPr>
      <w:r>
        <w:separator/>
      </w:r>
    </w:p>
  </w:footnote>
  <w:footnote w:type="continuationSeparator" w:id="0">
    <w:p w14:paraId="6293991F" w14:textId="77777777" w:rsidR="00D27940" w:rsidRDefault="00D27940" w:rsidP="00AF1F7D">
      <w:pPr>
        <w:spacing w:after="0" w:line="240" w:lineRule="auto"/>
      </w:pPr>
      <w:r>
        <w:continuationSeparator/>
      </w:r>
    </w:p>
  </w:footnote>
  <w:footnote w:type="continuationNotice" w:id="1">
    <w:p w14:paraId="107F5FB4" w14:textId="77777777" w:rsidR="00D27940" w:rsidRDefault="00D279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2B52"/>
    <w:multiLevelType w:val="hybridMultilevel"/>
    <w:tmpl w:val="B600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1127A1"/>
    <w:multiLevelType w:val="multilevel"/>
    <w:tmpl w:val="0C1014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3F8C11CE"/>
    <w:multiLevelType w:val="multilevel"/>
    <w:tmpl w:val="9BB4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9519F"/>
    <w:multiLevelType w:val="hybridMultilevel"/>
    <w:tmpl w:val="1F16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EC1361"/>
    <w:multiLevelType w:val="multilevel"/>
    <w:tmpl w:val="4460A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4"/>
  </w:num>
  <w:num w:numId="4">
    <w:abstractNumId w:val="4"/>
  </w:num>
  <w:num w:numId="5">
    <w:abstractNumId w:val="4"/>
  </w:num>
  <w:num w:numId="6">
    <w:abstractNumId w:val="3"/>
  </w:num>
  <w:num w:numId="7">
    <w:abstractNumId w:val="0"/>
  </w:num>
  <w:num w:numId="8">
    <w:abstractNumId w:val="1"/>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DAGIlMzI1NDEyUdpeDU4uLM/DyQAsNaAOWAM9YsAAAA"/>
  </w:docVars>
  <w:rsids>
    <w:rsidRoot w:val="00001EAF"/>
    <w:rsid w:val="00001EAF"/>
    <w:rsid w:val="00004ED9"/>
    <w:rsid w:val="0001402F"/>
    <w:rsid w:val="00032B6E"/>
    <w:rsid w:val="0004464E"/>
    <w:rsid w:val="00065206"/>
    <w:rsid w:val="00081772"/>
    <w:rsid w:val="00092865"/>
    <w:rsid w:val="000A13B4"/>
    <w:rsid w:val="000B04E8"/>
    <w:rsid w:val="000B19B2"/>
    <w:rsid w:val="000C18BD"/>
    <w:rsid w:val="000D52AC"/>
    <w:rsid w:val="000F2EEE"/>
    <w:rsid w:val="000F581B"/>
    <w:rsid w:val="00110C20"/>
    <w:rsid w:val="001136DE"/>
    <w:rsid w:val="00127310"/>
    <w:rsid w:val="00134EA0"/>
    <w:rsid w:val="00144091"/>
    <w:rsid w:val="001576CE"/>
    <w:rsid w:val="00157C39"/>
    <w:rsid w:val="001658CC"/>
    <w:rsid w:val="00172FAF"/>
    <w:rsid w:val="001918F7"/>
    <w:rsid w:val="001A459C"/>
    <w:rsid w:val="001C5172"/>
    <w:rsid w:val="001D70B2"/>
    <w:rsid w:val="001D7CA0"/>
    <w:rsid w:val="001F5B72"/>
    <w:rsid w:val="00200244"/>
    <w:rsid w:val="0020053F"/>
    <w:rsid w:val="00210F84"/>
    <w:rsid w:val="00216147"/>
    <w:rsid w:val="002434BD"/>
    <w:rsid w:val="00252412"/>
    <w:rsid w:val="002641F7"/>
    <w:rsid w:val="00265AD5"/>
    <w:rsid w:val="00265F83"/>
    <w:rsid w:val="00277485"/>
    <w:rsid w:val="00297CD2"/>
    <w:rsid w:val="002A378B"/>
    <w:rsid w:val="002A53CF"/>
    <w:rsid w:val="002A74CE"/>
    <w:rsid w:val="002B3630"/>
    <w:rsid w:val="002C0195"/>
    <w:rsid w:val="002D3716"/>
    <w:rsid w:val="002E315C"/>
    <w:rsid w:val="002F17F1"/>
    <w:rsid w:val="003053C9"/>
    <w:rsid w:val="00321CE4"/>
    <w:rsid w:val="00336B40"/>
    <w:rsid w:val="003423E9"/>
    <w:rsid w:val="00345A45"/>
    <w:rsid w:val="00345AD0"/>
    <w:rsid w:val="00346D0F"/>
    <w:rsid w:val="0037229B"/>
    <w:rsid w:val="003856CA"/>
    <w:rsid w:val="00387D8E"/>
    <w:rsid w:val="00394508"/>
    <w:rsid w:val="00394FA0"/>
    <w:rsid w:val="003B0A63"/>
    <w:rsid w:val="003E2A08"/>
    <w:rsid w:val="00400F3A"/>
    <w:rsid w:val="00405AA5"/>
    <w:rsid w:val="00406AE7"/>
    <w:rsid w:val="004326AA"/>
    <w:rsid w:val="00432E88"/>
    <w:rsid w:val="00434DD5"/>
    <w:rsid w:val="00440501"/>
    <w:rsid w:val="0046571C"/>
    <w:rsid w:val="00476F3A"/>
    <w:rsid w:val="00477D0A"/>
    <w:rsid w:val="004A63D9"/>
    <w:rsid w:val="004B50F0"/>
    <w:rsid w:val="004E0E11"/>
    <w:rsid w:val="004E28CE"/>
    <w:rsid w:val="004E4626"/>
    <w:rsid w:val="004E4981"/>
    <w:rsid w:val="004F114A"/>
    <w:rsid w:val="00502B9E"/>
    <w:rsid w:val="005038EE"/>
    <w:rsid w:val="00505E7B"/>
    <w:rsid w:val="00513082"/>
    <w:rsid w:val="00554824"/>
    <w:rsid w:val="0056083C"/>
    <w:rsid w:val="00564EDF"/>
    <w:rsid w:val="0057693A"/>
    <w:rsid w:val="005C412E"/>
    <w:rsid w:val="005C5EE8"/>
    <w:rsid w:val="005D1913"/>
    <w:rsid w:val="005F72D2"/>
    <w:rsid w:val="00612B9D"/>
    <w:rsid w:val="006139E7"/>
    <w:rsid w:val="00621F7B"/>
    <w:rsid w:val="00626172"/>
    <w:rsid w:val="00626A16"/>
    <w:rsid w:val="0065641D"/>
    <w:rsid w:val="00667E55"/>
    <w:rsid w:val="00684835"/>
    <w:rsid w:val="00695EC5"/>
    <w:rsid w:val="006A1C6D"/>
    <w:rsid w:val="006B0D0B"/>
    <w:rsid w:val="006C1766"/>
    <w:rsid w:val="006E05BE"/>
    <w:rsid w:val="006E1645"/>
    <w:rsid w:val="006E1902"/>
    <w:rsid w:val="006E2824"/>
    <w:rsid w:val="006E7E78"/>
    <w:rsid w:val="00736FE7"/>
    <w:rsid w:val="007409F4"/>
    <w:rsid w:val="00744E88"/>
    <w:rsid w:val="007623AC"/>
    <w:rsid w:val="00785510"/>
    <w:rsid w:val="007A1AE1"/>
    <w:rsid w:val="007A58A1"/>
    <w:rsid w:val="007C07A8"/>
    <w:rsid w:val="007D4655"/>
    <w:rsid w:val="007D5E4C"/>
    <w:rsid w:val="007E6CE9"/>
    <w:rsid w:val="007F317A"/>
    <w:rsid w:val="00803FF3"/>
    <w:rsid w:val="00812C7F"/>
    <w:rsid w:val="00817002"/>
    <w:rsid w:val="00817542"/>
    <w:rsid w:val="00817824"/>
    <w:rsid w:val="008268EC"/>
    <w:rsid w:val="00856B82"/>
    <w:rsid w:val="00857955"/>
    <w:rsid w:val="00857F5A"/>
    <w:rsid w:val="00861E89"/>
    <w:rsid w:val="00865E27"/>
    <w:rsid w:val="00882EA8"/>
    <w:rsid w:val="0088570F"/>
    <w:rsid w:val="00891047"/>
    <w:rsid w:val="008A2FD0"/>
    <w:rsid w:val="008A4ABC"/>
    <w:rsid w:val="008B4033"/>
    <w:rsid w:val="008C072F"/>
    <w:rsid w:val="008C4836"/>
    <w:rsid w:val="008E7658"/>
    <w:rsid w:val="008F2E73"/>
    <w:rsid w:val="008F6DEB"/>
    <w:rsid w:val="00903738"/>
    <w:rsid w:val="00911BDD"/>
    <w:rsid w:val="0092339D"/>
    <w:rsid w:val="00927653"/>
    <w:rsid w:val="009302E7"/>
    <w:rsid w:val="00934229"/>
    <w:rsid w:val="00946E41"/>
    <w:rsid w:val="00976FAB"/>
    <w:rsid w:val="009959C7"/>
    <w:rsid w:val="00996CB1"/>
    <w:rsid w:val="00997D13"/>
    <w:rsid w:val="009B1D76"/>
    <w:rsid w:val="009B23F1"/>
    <w:rsid w:val="009B74C0"/>
    <w:rsid w:val="009C4587"/>
    <w:rsid w:val="009D33AA"/>
    <w:rsid w:val="009D408D"/>
    <w:rsid w:val="009D558B"/>
    <w:rsid w:val="009E5D97"/>
    <w:rsid w:val="00A031C4"/>
    <w:rsid w:val="00A0478D"/>
    <w:rsid w:val="00A07A24"/>
    <w:rsid w:val="00A10764"/>
    <w:rsid w:val="00A10F9C"/>
    <w:rsid w:val="00A44EF0"/>
    <w:rsid w:val="00A523D0"/>
    <w:rsid w:val="00A70260"/>
    <w:rsid w:val="00A84ECD"/>
    <w:rsid w:val="00A93D6F"/>
    <w:rsid w:val="00AB0036"/>
    <w:rsid w:val="00AB7DB8"/>
    <w:rsid w:val="00AC0ADE"/>
    <w:rsid w:val="00AD5CCE"/>
    <w:rsid w:val="00AF1F7D"/>
    <w:rsid w:val="00B024DB"/>
    <w:rsid w:val="00B53473"/>
    <w:rsid w:val="00B63A15"/>
    <w:rsid w:val="00B6651A"/>
    <w:rsid w:val="00B71832"/>
    <w:rsid w:val="00B74924"/>
    <w:rsid w:val="00B80D8E"/>
    <w:rsid w:val="00B818DF"/>
    <w:rsid w:val="00BA4706"/>
    <w:rsid w:val="00BA5273"/>
    <w:rsid w:val="00BC0D97"/>
    <w:rsid w:val="00BF26D3"/>
    <w:rsid w:val="00C03C3B"/>
    <w:rsid w:val="00C042C1"/>
    <w:rsid w:val="00C31E4A"/>
    <w:rsid w:val="00C360B8"/>
    <w:rsid w:val="00C4320F"/>
    <w:rsid w:val="00C62636"/>
    <w:rsid w:val="00C64083"/>
    <w:rsid w:val="00C77606"/>
    <w:rsid w:val="00CA35FE"/>
    <w:rsid w:val="00CD1DDD"/>
    <w:rsid w:val="00CE6CBC"/>
    <w:rsid w:val="00CF2BC1"/>
    <w:rsid w:val="00CF37E4"/>
    <w:rsid w:val="00D0176C"/>
    <w:rsid w:val="00D02335"/>
    <w:rsid w:val="00D04E59"/>
    <w:rsid w:val="00D15925"/>
    <w:rsid w:val="00D27940"/>
    <w:rsid w:val="00D27C25"/>
    <w:rsid w:val="00D51E7B"/>
    <w:rsid w:val="00D57420"/>
    <w:rsid w:val="00D77AF8"/>
    <w:rsid w:val="00D90E70"/>
    <w:rsid w:val="00DA494F"/>
    <w:rsid w:val="00DA4F44"/>
    <w:rsid w:val="00DB1BD9"/>
    <w:rsid w:val="00DB23C0"/>
    <w:rsid w:val="00DB605F"/>
    <w:rsid w:val="00DC5F95"/>
    <w:rsid w:val="00DD1875"/>
    <w:rsid w:val="00DF37A2"/>
    <w:rsid w:val="00DF37BE"/>
    <w:rsid w:val="00DF7A3E"/>
    <w:rsid w:val="00E156DD"/>
    <w:rsid w:val="00E22706"/>
    <w:rsid w:val="00E303EA"/>
    <w:rsid w:val="00E42248"/>
    <w:rsid w:val="00E61C89"/>
    <w:rsid w:val="00E65660"/>
    <w:rsid w:val="00E74FF2"/>
    <w:rsid w:val="00EC083B"/>
    <w:rsid w:val="00EC4EDB"/>
    <w:rsid w:val="00EF20DC"/>
    <w:rsid w:val="00F22231"/>
    <w:rsid w:val="00F23514"/>
    <w:rsid w:val="00F40C62"/>
    <w:rsid w:val="00F458F7"/>
    <w:rsid w:val="00F77564"/>
    <w:rsid w:val="00F839F1"/>
    <w:rsid w:val="00F93E3C"/>
    <w:rsid w:val="00F96283"/>
    <w:rsid w:val="00F97B2B"/>
    <w:rsid w:val="00FB5884"/>
    <w:rsid w:val="00FC36B7"/>
    <w:rsid w:val="00FC38C3"/>
    <w:rsid w:val="00FC4A89"/>
    <w:rsid w:val="00FD721F"/>
    <w:rsid w:val="00FF56CA"/>
    <w:rsid w:val="0120E752"/>
    <w:rsid w:val="0D9D0324"/>
    <w:rsid w:val="192808B1"/>
    <w:rsid w:val="3FBB306B"/>
    <w:rsid w:val="5EAB96EF"/>
    <w:rsid w:val="7B00F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7B24"/>
  <w15:chartTrackingRefBased/>
  <w15:docId w15:val="{F525A507-5A09-4BE8-A5CE-6B4DF142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EAF"/>
    <w:rPr>
      <w:b/>
      <w:bCs/>
    </w:rPr>
  </w:style>
  <w:style w:type="character" w:styleId="Hyperlink">
    <w:name w:val="Hyperlink"/>
    <w:basedOn w:val="DefaultParagraphFont"/>
    <w:uiPriority w:val="99"/>
    <w:unhideWhenUsed/>
    <w:rsid w:val="00001EAF"/>
    <w:rPr>
      <w:color w:val="0000FF"/>
      <w:u w:val="single"/>
    </w:rPr>
  </w:style>
  <w:style w:type="paragraph" w:customStyle="1" w:styleId="paragraph">
    <w:name w:val="paragraph"/>
    <w:basedOn w:val="Normal"/>
    <w:rsid w:val="0000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4E0E11"/>
  </w:style>
  <w:style w:type="character" w:customStyle="1" w:styleId="xeop">
    <w:name w:val="x_eop"/>
    <w:basedOn w:val="DefaultParagraphFont"/>
    <w:rsid w:val="004E0E11"/>
  </w:style>
  <w:style w:type="paragraph" w:customStyle="1" w:styleId="xmsolistparagraph">
    <w:name w:val="x_msolistparagraph"/>
    <w:basedOn w:val="Normal"/>
    <w:rsid w:val="00092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65F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7D"/>
  </w:style>
  <w:style w:type="paragraph" w:styleId="Footer">
    <w:name w:val="footer"/>
    <w:basedOn w:val="Normal"/>
    <w:link w:val="FooterChar"/>
    <w:uiPriority w:val="99"/>
    <w:unhideWhenUsed/>
    <w:rsid w:val="00AF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7D"/>
  </w:style>
  <w:style w:type="character" w:styleId="CommentReference">
    <w:name w:val="annotation reference"/>
    <w:basedOn w:val="DefaultParagraphFont"/>
    <w:uiPriority w:val="99"/>
    <w:semiHidden/>
    <w:unhideWhenUsed/>
    <w:rsid w:val="00554824"/>
    <w:rPr>
      <w:sz w:val="16"/>
      <w:szCs w:val="16"/>
    </w:rPr>
  </w:style>
  <w:style w:type="paragraph" w:styleId="CommentText">
    <w:name w:val="annotation text"/>
    <w:basedOn w:val="Normal"/>
    <w:link w:val="CommentTextChar"/>
    <w:uiPriority w:val="99"/>
    <w:semiHidden/>
    <w:unhideWhenUsed/>
    <w:rsid w:val="00554824"/>
    <w:pPr>
      <w:spacing w:line="240" w:lineRule="auto"/>
    </w:pPr>
    <w:rPr>
      <w:sz w:val="20"/>
      <w:szCs w:val="20"/>
    </w:rPr>
  </w:style>
  <w:style w:type="character" w:customStyle="1" w:styleId="CommentTextChar">
    <w:name w:val="Comment Text Char"/>
    <w:basedOn w:val="DefaultParagraphFont"/>
    <w:link w:val="CommentText"/>
    <w:uiPriority w:val="99"/>
    <w:semiHidden/>
    <w:rsid w:val="00554824"/>
    <w:rPr>
      <w:sz w:val="20"/>
      <w:szCs w:val="20"/>
    </w:rPr>
  </w:style>
  <w:style w:type="paragraph" w:styleId="CommentSubject">
    <w:name w:val="annotation subject"/>
    <w:basedOn w:val="CommentText"/>
    <w:next w:val="CommentText"/>
    <w:link w:val="CommentSubjectChar"/>
    <w:uiPriority w:val="99"/>
    <w:semiHidden/>
    <w:unhideWhenUsed/>
    <w:rsid w:val="00554824"/>
    <w:rPr>
      <w:b/>
      <w:bCs/>
    </w:rPr>
  </w:style>
  <w:style w:type="character" w:customStyle="1" w:styleId="CommentSubjectChar">
    <w:name w:val="Comment Subject Char"/>
    <w:basedOn w:val="CommentTextChar"/>
    <w:link w:val="CommentSubject"/>
    <w:uiPriority w:val="99"/>
    <w:semiHidden/>
    <w:rsid w:val="00554824"/>
    <w:rPr>
      <w:b/>
      <w:bCs/>
      <w:sz w:val="20"/>
      <w:szCs w:val="20"/>
    </w:rPr>
  </w:style>
  <w:style w:type="paragraph" w:styleId="BalloonText">
    <w:name w:val="Balloon Text"/>
    <w:basedOn w:val="Normal"/>
    <w:link w:val="BalloonTextChar"/>
    <w:uiPriority w:val="99"/>
    <w:semiHidden/>
    <w:unhideWhenUsed/>
    <w:rsid w:val="0055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24"/>
    <w:rPr>
      <w:rFonts w:ascii="Segoe UI" w:hAnsi="Segoe UI" w:cs="Segoe UI"/>
      <w:sz w:val="18"/>
      <w:szCs w:val="18"/>
    </w:rPr>
  </w:style>
  <w:style w:type="character" w:styleId="FollowedHyperlink">
    <w:name w:val="FollowedHyperlink"/>
    <w:basedOn w:val="DefaultParagraphFont"/>
    <w:uiPriority w:val="99"/>
    <w:semiHidden/>
    <w:unhideWhenUsed/>
    <w:rsid w:val="00DF37BE"/>
    <w:rPr>
      <w:color w:val="954F72" w:themeColor="followedHyperlink"/>
      <w:u w:val="single"/>
    </w:rPr>
  </w:style>
  <w:style w:type="character" w:customStyle="1" w:styleId="normaltextrun">
    <w:name w:val="normaltextrun"/>
    <w:basedOn w:val="DefaultParagraphFont"/>
    <w:rsid w:val="00D0176C"/>
  </w:style>
  <w:style w:type="character" w:customStyle="1" w:styleId="eop">
    <w:name w:val="eop"/>
    <w:basedOn w:val="DefaultParagraphFont"/>
    <w:rsid w:val="00D0176C"/>
  </w:style>
  <w:style w:type="character" w:styleId="UnresolvedMention">
    <w:name w:val="Unresolved Mention"/>
    <w:basedOn w:val="DefaultParagraphFont"/>
    <w:uiPriority w:val="99"/>
    <w:semiHidden/>
    <w:unhideWhenUsed/>
    <w:rsid w:val="00D0176C"/>
    <w:rPr>
      <w:color w:val="605E5C"/>
      <w:shd w:val="clear" w:color="auto" w:fill="E1DFDD"/>
    </w:rPr>
  </w:style>
  <w:style w:type="table" w:styleId="TableGrid">
    <w:name w:val="Table Grid"/>
    <w:basedOn w:val="TableNormal"/>
    <w:uiPriority w:val="39"/>
    <w:rsid w:val="00F8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80452">
      <w:bodyDiv w:val="1"/>
      <w:marLeft w:val="0"/>
      <w:marRight w:val="0"/>
      <w:marTop w:val="0"/>
      <w:marBottom w:val="0"/>
      <w:divBdr>
        <w:top w:val="none" w:sz="0" w:space="0" w:color="auto"/>
        <w:left w:val="none" w:sz="0" w:space="0" w:color="auto"/>
        <w:bottom w:val="none" w:sz="0" w:space="0" w:color="auto"/>
        <w:right w:val="none" w:sz="0" w:space="0" w:color="auto"/>
      </w:divBdr>
    </w:div>
    <w:div w:id="345135564">
      <w:bodyDiv w:val="1"/>
      <w:marLeft w:val="0"/>
      <w:marRight w:val="0"/>
      <w:marTop w:val="0"/>
      <w:marBottom w:val="0"/>
      <w:divBdr>
        <w:top w:val="none" w:sz="0" w:space="0" w:color="auto"/>
        <w:left w:val="none" w:sz="0" w:space="0" w:color="auto"/>
        <w:bottom w:val="none" w:sz="0" w:space="0" w:color="auto"/>
        <w:right w:val="none" w:sz="0" w:space="0" w:color="auto"/>
      </w:divBdr>
    </w:div>
    <w:div w:id="433869358">
      <w:bodyDiv w:val="1"/>
      <w:marLeft w:val="0"/>
      <w:marRight w:val="0"/>
      <w:marTop w:val="0"/>
      <w:marBottom w:val="0"/>
      <w:divBdr>
        <w:top w:val="none" w:sz="0" w:space="0" w:color="auto"/>
        <w:left w:val="none" w:sz="0" w:space="0" w:color="auto"/>
        <w:bottom w:val="none" w:sz="0" w:space="0" w:color="auto"/>
        <w:right w:val="none" w:sz="0" w:space="0" w:color="auto"/>
      </w:divBdr>
    </w:div>
    <w:div w:id="656300546">
      <w:bodyDiv w:val="1"/>
      <w:marLeft w:val="0"/>
      <w:marRight w:val="0"/>
      <w:marTop w:val="0"/>
      <w:marBottom w:val="0"/>
      <w:divBdr>
        <w:top w:val="none" w:sz="0" w:space="0" w:color="auto"/>
        <w:left w:val="none" w:sz="0" w:space="0" w:color="auto"/>
        <w:bottom w:val="none" w:sz="0" w:space="0" w:color="auto"/>
        <w:right w:val="none" w:sz="0" w:space="0" w:color="auto"/>
      </w:divBdr>
    </w:div>
    <w:div w:id="823162689">
      <w:bodyDiv w:val="1"/>
      <w:marLeft w:val="0"/>
      <w:marRight w:val="0"/>
      <w:marTop w:val="0"/>
      <w:marBottom w:val="0"/>
      <w:divBdr>
        <w:top w:val="none" w:sz="0" w:space="0" w:color="auto"/>
        <w:left w:val="none" w:sz="0" w:space="0" w:color="auto"/>
        <w:bottom w:val="none" w:sz="0" w:space="0" w:color="auto"/>
        <w:right w:val="none" w:sz="0" w:space="0" w:color="auto"/>
      </w:divBdr>
    </w:div>
    <w:div w:id="855116418">
      <w:bodyDiv w:val="1"/>
      <w:marLeft w:val="0"/>
      <w:marRight w:val="0"/>
      <w:marTop w:val="0"/>
      <w:marBottom w:val="0"/>
      <w:divBdr>
        <w:top w:val="none" w:sz="0" w:space="0" w:color="auto"/>
        <w:left w:val="none" w:sz="0" w:space="0" w:color="auto"/>
        <w:bottom w:val="none" w:sz="0" w:space="0" w:color="auto"/>
        <w:right w:val="none" w:sz="0" w:space="0" w:color="auto"/>
      </w:divBdr>
    </w:div>
    <w:div w:id="971132531">
      <w:bodyDiv w:val="1"/>
      <w:marLeft w:val="0"/>
      <w:marRight w:val="0"/>
      <w:marTop w:val="0"/>
      <w:marBottom w:val="0"/>
      <w:divBdr>
        <w:top w:val="none" w:sz="0" w:space="0" w:color="auto"/>
        <w:left w:val="none" w:sz="0" w:space="0" w:color="auto"/>
        <w:bottom w:val="none" w:sz="0" w:space="0" w:color="auto"/>
        <w:right w:val="none" w:sz="0" w:space="0" w:color="auto"/>
      </w:divBdr>
    </w:div>
    <w:div w:id="1032153478">
      <w:bodyDiv w:val="1"/>
      <w:marLeft w:val="0"/>
      <w:marRight w:val="0"/>
      <w:marTop w:val="0"/>
      <w:marBottom w:val="0"/>
      <w:divBdr>
        <w:top w:val="none" w:sz="0" w:space="0" w:color="auto"/>
        <w:left w:val="none" w:sz="0" w:space="0" w:color="auto"/>
        <w:bottom w:val="none" w:sz="0" w:space="0" w:color="auto"/>
        <w:right w:val="none" w:sz="0" w:space="0" w:color="auto"/>
      </w:divBdr>
    </w:div>
    <w:div w:id="1066031514">
      <w:bodyDiv w:val="1"/>
      <w:marLeft w:val="0"/>
      <w:marRight w:val="0"/>
      <w:marTop w:val="0"/>
      <w:marBottom w:val="0"/>
      <w:divBdr>
        <w:top w:val="none" w:sz="0" w:space="0" w:color="auto"/>
        <w:left w:val="none" w:sz="0" w:space="0" w:color="auto"/>
        <w:bottom w:val="none" w:sz="0" w:space="0" w:color="auto"/>
        <w:right w:val="none" w:sz="0" w:space="0" w:color="auto"/>
      </w:divBdr>
    </w:div>
    <w:div w:id="1260289430">
      <w:bodyDiv w:val="1"/>
      <w:marLeft w:val="0"/>
      <w:marRight w:val="0"/>
      <w:marTop w:val="0"/>
      <w:marBottom w:val="0"/>
      <w:divBdr>
        <w:top w:val="none" w:sz="0" w:space="0" w:color="auto"/>
        <w:left w:val="none" w:sz="0" w:space="0" w:color="auto"/>
        <w:bottom w:val="none" w:sz="0" w:space="0" w:color="auto"/>
        <w:right w:val="none" w:sz="0" w:space="0" w:color="auto"/>
      </w:divBdr>
    </w:div>
    <w:div w:id="1558979969">
      <w:bodyDiv w:val="1"/>
      <w:marLeft w:val="0"/>
      <w:marRight w:val="0"/>
      <w:marTop w:val="0"/>
      <w:marBottom w:val="0"/>
      <w:divBdr>
        <w:top w:val="none" w:sz="0" w:space="0" w:color="auto"/>
        <w:left w:val="none" w:sz="0" w:space="0" w:color="auto"/>
        <w:bottom w:val="none" w:sz="0" w:space="0" w:color="auto"/>
        <w:right w:val="none" w:sz="0" w:space="0" w:color="auto"/>
      </w:divBdr>
    </w:div>
    <w:div w:id="1639843915">
      <w:bodyDiv w:val="1"/>
      <w:marLeft w:val="0"/>
      <w:marRight w:val="0"/>
      <w:marTop w:val="0"/>
      <w:marBottom w:val="0"/>
      <w:divBdr>
        <w:top w:val="none" w:sz="0" w:space="0" w:color="auto"/>
        <w:left w:val="none" w:sz="0" w:space="0" w:color="auto"/>
        <w:bottom w:val="none" w:sz="0" w:space="0" w:color="auto"/>
        <w:right w:val="none" w:sz="0" w:space="0" w:color="auto"/>
      </w:divBdr>
    </w:div>
    <w:div w:id="19049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ks.lacounty.gov/everybodyplay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276956212194F9AE7FBAA37DC49F5" ma:contentTypeVersion="11" ma:contentTypeDescription="Create a new document." ma:contentTypeScope="" ma:versionID="596a98d0c3efb165c136231abb968f43">
  <xsd:schema xmlns:xsd="http://www.w3.org/2001/XMLSchema" xmlns:xs="http://www.w3.org/2001/XMLSchema" xmlns:p="http://schemas.microsoft.com/office/2006/metadata/properties" xmlns:ns3="b2c708b8-e910-4a04-8ec2-c3623b982e4a" xmlns:ns4="64cb7447-fa3c-4e33-aa80-73c647728ac7" targetNamespace="http://schemas.microsoft.com/office/2006/metadata/properties" ma:root="true" ma:fieldsID="27f6aaa3a8bbfce57ffd19849aa563b1" ns3:_="" ns4:_="">
    <xsd:import namespace="b2c708b8-e910-4a04-8ec2-c3623b982e4a"/>
    <xsd:import namespace="64cb7447-fa3c-4e33-aa80-73c647728a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708b8-e910-4a04-8ec2-c3623b982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b7447-fa3c-4e33-aa80-73c647728a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cb7447-fa3c-4e33-aa80-73c647728ac7">
      <UserInfo>
        <DisplayName>Dora Nunez</DisplayName>
        <AccountId>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0D55-7311-44EB-883D-EF3F2811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708b8-e910-4a04-8ec2-c3623b982e4a"/>
    <ds:schemaRef ds:uri="64cb7447-fa3c-4e33-aa80-73c647728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993B8-A196-4DE0-A548-51B0856BA333}">
  <ds:schemaRefs>
    <ds:schemaRef ds:uri="http://schemas.microsoft.com/sharepoint/v3/contenttype/forms"/>
  </ds:schemaRefs>
</ds:datastoreItem>
</file>

<file path=customXml/itemProps3.xml><?xml version="1.0" encoding="utf-8"?>
<ds:datastoreItem xmlns:ds="http://schemas.openxmlformats.org/officeDocument/2006/customXml" ds:itemID="{BD9E857C-4963-48D3-8214-A6D9E5318D81}">
  <ds:schemaRefs>
    <ds:schemaRef ds:uri="http://schemas.microsoft.com/office/2006/metadata/properties"/>
    <ds:schemaRef ds:uri="http://schemas.microsoft.com/office/infopath/2007/PartnerControls"/>
    <ds:schemaRef ds:uri="64cb7447-fa3c-4e33-aa80-73c647728ac7"/>
  </ds:schemaRefs>
</ds:datastoreItem>
</file>

<file path=customXml/itemProps4.xml><?xml version="1.0" encoding="utf-8"?>
<ds:datastoreItem xmlns:ds="http://schemas.openxmlformats.org/officeDocument/2006/customXml" ds:itemID="{52A24B94-803D-47F2-AC9C-27243708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Links>
    <vt:vector size="6" baseType="variant">
      <vt:variant>
        <vt:i4>6815793</vt:i4>
      </vt:variant>
      <vt:variant>
        <vt:i4>0</vt:i4>
      </vt:variant>
      <vt:variant>
        <vt:i4>0</vt:i4>
      </vt:variant>
      <vt:variant>
        <vt:i4>5</vt:i4>
      </vt:variant>
      <vt:variant>
        <vt:lpwstr>https://parks.lacounty.gov/everybodyplays/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Vona</dc:creator>
  <cp:keywords/>
  <dc:description/>
  <cp:lastModifiedBy>Janine Der Bogosian</cp:lastModifiedBy>
  <cp:revision>2</cp:revision>
  <dcterms:created xsi:type="dcterms:W3CDTF">2021-04-06T16:13:00Z</dcterms:created>
  <dcterms:modified xsi:type="dcterms:W3CDTF">2021-04-06T16:13:00Z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0x010100D2A276956212194F9AE7FBAA37DC49F5</vt:lpwstr>
  </property>
</Properties>
</file>